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87" w:rsidRDefault="00D852DA" w:rsidP="00490F87">
      <w:pPr>
        <w:jc w:val="center"/>
        <w:rPr>
          <w:b/>
          <w:bCs/>
          <w:color w:val="000000"/>
          <w:sz w:val="28"/>
          <w:szCs w:val="28"/>
        </w:rPr>
      </w:pPr>
      <w:r w:rsidRPr="00D852DA">
        <w:rPr>
          <w:b/>
          <w:bCs/>
          <w:color w:val="000000"/>
          <w:sz w:val="28"/>
          <w:szCs w:val="28"/>
        </w:rPr>
        <w:t xml:space="preserve">Program </w:t>
      </w:r>
      <w:r w:rsidR="00490F87">
        <w:rPr>
          <w:b/>
          <w:bCs/>
          <w:color w:val="000000"/>
          <w:sz w:val="28"/>
          <w:szCs w:val="28"/>
        </w:rPr>
        <w:t xml:space="preserve">kontrolného štartu </w:t>
      </w:r>
      <w:r w:rsidR="000944EE">
        <w:rPr>
          <w:b/>
          <w:bCs/>
          <w:color w:val="000000"/>
          <w:sz w:val="28"/>
          <w:szCs w:val="28"/>
        </w:rPr>
        <w:t>SVK</w:t>
      </w:r>
      <w:r w:rsidR="006256D9">
        <w:rPr>
          <w:b/>
          <w:bCs/>
          <w:color w:val="000000"/>
          <w:sz w:val="28"/>
          <w:szCs w:val="28"/>
        </w:rPr>
        <w:t>dorasteniek, junioriek a žien</w:t>
      </w:r>
    </w:p>
    <w:p w:rsidR="00382EAF" w:rsidRDefault="00382EAF" w:rsidP="0050131A">
      <w:pPr>
        <w:jc w:val="center"/>
        <w:rPr>
          <w:b/>
          <w:bCs/>
          <w:color w:val="000000"/>
          <w:sz w:val="28"/>
          <w:szCs w:val="28"/>
        </w:rPr>
      </w:pPr>
    </w:p>
    <w:p w:rsidR="00D852DA" w:rsidRPr="00D852DA" w:rsidRDefault="000944EE" w:rsidP="0050131A">
      <w:pPr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1</w:t>
      </w:r>
      <w:r w:rsidR="00490F87">
        <w:rPr>
          <w:b/>
          <w:bCs/>
          <w:color w:val="000000"/>
          <w:sz w:val="28"/>
          <w:szCs w:val="28"/>
        </w:rPr>
        <w:t>6</w:t>
      </w:r>
      <w:r w:rsidR="00D852DA" w:rsidRPr="00D852DA">
        <w:rPr>
          <w:b/>
          <w:bCs/>
          <w:color w:val="000000"/>
          <w:sz w:val="28"/>
          <w:szCs w:val="28"/>
        </w:rPr>
        <w:t>.</w:t>
      </w:r>
      <w:r w:rsidR="00560B69" w:rsidRPr="00560B69">
        <w:rPr>
          <w:color w:val="000000"/>
          <w:sz w:val="28"/>
          <w:szCs w:val="28"/>
        </w:rPr>
        <w:t>-</w:t>
      </w:r>
      <w:r>
        <w:rPr>
          <w:b/>
          <w:bCs/>
          <w:color w:val="000000"/>
          <w:sz w:val="28"/>
          <w:szCs w:val="28"/>
        </w:rPr>
        <w:t>1</w:t>
      </w:r>
      <w:r w:rsidR="00490F87">
        <w:rPr>
          <w:b/>
          <w:bCs/>
          <w:color w:val="000000"/>
          <w:sz w:val="28"/>
          <w:szCs w:val="28"/>
        </w:rPr>
        <w:t>7</w:t>
      </w:r>
      <w:r w:rsidR="00D852DA" w:rsidRPr="00D852DA">
        <w:rPr>
          <w:b/>
          <w:bCs/>
          <w:color w:val="000000"/>
          <w:sz w:val="28"/>
          <w:szCs w:val="28"/>
        </w:rPr>
        <w:t>.</w:t>
      </w:r>
      <w:r w:rsidR="00490F87">
        <w:rPr>
          <w:b/>
          <w:bCs/>
          <w:color w:val="000000"/>
          <w:sz w:val="28"/>
          <w:szCs w:val="28"/>
        </w:rPr>
        <w:t>3</w:t>
      </w:r>
      <w:r w:rsidR="00D852DA" w:rsidRPr="00D852DA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4–</w:t>
      </w:r>
      <w:r w:rsidR="00946047">
        <w:rPr>
          <w:b/>
          <w:bCs/>
          <w:color w:val="000000"/>
          <w:sz w:val="28"/>
          <w:szCs w:val="28"/>
        </w:rPr>
        <w:t xml:space="preserve"> 16</w:t>
      </w:r>
      <w:r w:rsidR="00946047" w:rsidRPr="00D852DA">
        <w:rPr>
          <w:b/>
          <w:bCs/>
          <w:color w:val="000000"/>
          <w:sz w:val="28"/>
          <w:szCs w:val="28"/>
        </w:rPr>
        <w:t>.</w:t>
      </w:r>
      <w:r w:rsidR="00946047">
        <w:rPr>
          <w:b/>
          <w:bCs/>
          <w:color w:val="000000"/>
          <w:sz w:val="28"/>
          <w:szCs w:val="28"/>
        </w:rPr>
        <w:t>3</w:t>
      </w:r>
      <w:r w:rsidR="00946047" w:rsidRPr="00D852DA">
        <w:rPr>
          <w:b/>
          <w:bCs/>
          <w:color w:val="000000"/>
          <w:sz w:val="28"/>
          <w:szCs w:val="28"/>
        </w:rPr>
        <w:t>.</w:t>
      </w:r>
      <w:r w:rsidR="00946047">
        <w:rPr>
          <w:b/>
          <w:bCs/>
          <w:color w:val="000000"/>
          <w:sz w:val="28"/>
          <w:szCs w:val="28"/>
        </w:rPr>
        <w:t xml:space="preserve"> Piešťany  -17</w:t>
      </w:r>
      <w:r w:rsidR="00946047" w:rsidRPr="00D852DA">
        <w:rPr>
          <w:b/>
          <w:bCs/>
          <w:color w:val="000000"/>
          <w:sz w:val="28"/>
          <w:szCs w:val="28"/>
        </w:rPr>
        <w:t>.</w:t>
      </w:r>
      <w:r w:rsidR="00946047">
        <w:rPr>
          <w:b/>
          <w:bCs/>
          <w:color w:val="000000"/>
          <w:sz w:val="28"/>
          <w:szCs w:val="28"/>
        </w:rPr>
        <w:t>3</w:t>
      </w:r>
      <w:r w:rsidR="00946047" w:rsidRPr="00D852DA">
        <w:rPr>
          <w:b/>
          <w:bCs/>
          <w:color w:val="000000"/>
          <w:sz w:val="28"/>
          <w:szCs w:val="28"/>
        </w:rPr>
        <w:t>.</w:t>
      </w:r>
      <w:r w:rsidR="00946047">
        <w:rPr>
          <w:b/>
          <w:bCs/>
          <w:color w:val="000000"/>
          <w:sz w:val="28"/>
          <w:szCs w:val="28"/>
        </w:rPr>
        <w:t xml:space="preserve"> Rakovice </w:t>
      </w:r>
    </w:p>
    <w:p w:rsidR="00D852DA" w:rsidRDefault="00D852DA" w:rsidP="00D852DA">
      <w:pPr>
        <w:spacing w:after="240"/>
        <w:rPr>
          <w:sz w:val="24"/>
          <w:szCs w:val="24"/>
        </w:rPr>
      </w:pPr>
    </w:p>
    <w:p w:rsidR="006057BC" w:rsidRDefault="00946047" w:rsidP="00B3058B">
      <w:pPr>
        <w:spacing w:after="120"/>
        <w:rPr>
          <w:sz w:val="24"/>
          <w:szCs w:val="24"/>
        </w:rPr>
      </w:pPr>
      <w:r>
        <w:rPr>
          <w:sz w:val="24"/>
          <w:szCs w:val="24"/>
        </w:rPr>
        <w:t>Nominované</w:t>
      </w:r>
    </w:p>
    <w:p w:rsidR="00910DE8" w:rsidRPr="00080464" w:rsidRDefault="00910DE8" w:rsidP="00B3058B">
      <w:pPr>
        <w:spacing w:after="120"/>
        <w:rPr>
          <w:sz w:val="24"/>
          <w:szCs w:val="24"/>
        </w:rPr>
      </w:pPr>
      <w:r w:rsidRPr="00080464">
        <w:rPr>
          <w:sz w:val="24"/>
          <w:szCs w:val="24"/>
        </w:rPr>
        <w:t>Žiačky</w:t>
      </w:r>
      <w:r w:rsidR="00B3058B" w:rsidRPr="00080464">
        <w:rPr>
          <w:sz w:val="24"/>
          <w:szCs w:val="24"/>
        </w:rPr>
        <w:t xml:space="preserve"> iba sobota</w:t>
      </w:r>
      <w:r w:rsidR="008069FD" w:rsidRPr="00080464">
        <w:rPr>
          <w:sz w:val="24"/>
          <w:szCs w:val="24"/>
        </w:rPr>
        <w:t xml:space="preserve">  16.3</w:t>
      </w:r>
      <w:r w:rsidR="00A66013" w:rsidRPr="00080464">
        <w:rPr>
          <w:sz w:val="24"/>
          <w:szCs w:val="24"/>
        </w:rPr>
        <w:t>.</w:t>
      </w:r>
    </w:p>
    <w:p w:rsidR="00910DE8" w:rsidRPr="00CA7AA1" w:rsidRDefault="00910DE8" w:rsidP="00910DE8">
      <w:pPr>
        <w:pStyle w:val="Odstavecseseznamem"/>
        <w:numPr>
          <w:ilvl w:val="0"/>
          <w:numId w:val="3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Pekarčíková Tamara</w:t>
      </w:r>
      <w:r>
        <w:rPr>
          <w:rFonts w:ascii="Calibri" w:hAnsi="Calibri" w:cs="Calibri"/>
          <w:b/>
          <w:bCs/>
          <w:sz w:val="22"/>
          <w:szCs w:val="22"/>
        </w:rPr>
        <w:tab/>
        <w:t>ŠKK Trstená Starek</w:t>
      </w:r>
    </w:p>
    <w:p w:rsidR="00910DE8" w:rsidRPr="00CA7AA1" w:rsidRDefault="00910DE8" w:rsidP="00910DE8">
      <w:pPr>
        <w:pStyle w:val="Odstavecseseznamem"/>
        <w:numPr>
          <w:ilvl w:val="0"/>
          <w:numId w:val="3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Samáková Lea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TKK Trenčín</w:t>
      </w:r>
    </w:p>
    <w:p w:rsidR="00910DE8" w:rsidRPr="00CA7AA1" w:rsidRDefault="00910DE8" w:rsidP="00910DE8">
      <w:pPr>
        <w:pStyle w:val="Odstavecseseznamem"/>
        <w:numPr>
          <w:ilvl w:val="0"/>
          <w:numId w:val="3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MarkusováK</w:t>
      </w: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atarína</w:t>
      </w:r>
      <w:r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B3058B" w:rsidRPr="00B3058B" w:rsidRDefault="00910DE8" w:rsidP="00B3058B">
      <w:pPr>
        <w:pStyle w:val="Odstavecseseznamem"/>
        <w:numPr>
          <w:ilvl w:val="0"/>
          <w:numId w:val="3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Kováčiková Petra</w:t>
      </w:r>
      <w:r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946047" w:rsidRDefault="00946047" w:rsidP="00B3058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Dorastenky </w:t>
      </w:r>
    </w:p>
    <w:p w:rsidR="00CA7AA1" w:rsidRPr="00080464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080464">
        <w:rPr>
          <w:rFonts w:ascii="Calibri" w:hAnsi="Calibri" w:cs="Calibri"/>
          <w:b/>
          <w:bCs/>
          <w:sz w:val="22"/>
          <w:szCs w:val="22"/>
        </w:rPr>
        <w:t>Siváková Anetka</w:t>
      </w:r>
      <w:r w:rsidR="00910DE8" w:rsidRPr="00080464">
        <w:rPr>
          <w:rFonts w:ascii="Calibri" w:hAnsi="Calibri" w:cs="Calibri"/>
          <w:b/>
          <w:bCs/>
          <w:sz w:val="22"/>
          <w:szCs w:val="22"/>
        </w:rPr>
        <w:tab/>
        <w:t>MKK Stará Turá</w:t>
      </w:r>
    </w:p>
    <w:p w:rsidR="00CA7AA1" w:rsidRPr="00CA7AA1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Záturová Dominika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KKZ Hlohovec</w:t>
      </w:r>
    </w:p>
    <w:p w:rsidR="00910DE8" w:rsidRPr="00910DE8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Sabová</w:t>
      </w:r>
      <w:r>
        <w:rPr>
          <w:rFonts w:ascii="Calibri" w:hAnsi="Calibri" w:cs="Calibri"/>
          <w:b/>
          <w:bCs/>
          <w:sz w:val="22"/>
          <w:szCs w:val="22"/>
        </w:rPr>
        <w:t xml:space="preserve"> Šarlota</w:t>
      </w:r>
      <w:r w:rsidR="00910DE8">
        <w:rPr>
          <w:rFonts w:ascii="Calibri" w:hAnsi="Calibri" w:cs="Calibri"/>
          <w:b/>
          <w:bCs/>
          <w:sz w:val="22"/>
          <w:szCs w:val="22"/>
        </w:rPr>
        <w:tab/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CA7AA1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Malíčková Radoslava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KK Pobedim</w:t>
      </w:r>
    </w:p>
    <w:p w:rsidR="00CA7AA1" w:rsidRPr="00CA7AA1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Mazániková Ema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CA7AA1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Matis</w:t>
      </w:r>
      <w:r>
        <w:rPr>
          <w:rFonts w:ascii="Calibri" w:hAnsi="Calibri" w:cs="Calibri"/>
          <w:b/>
          <w:bCs/>
          <w:sz w:val="22"/>
          <w:szCs w:val="22"/>
        </w:rPr>
        <w:t xml:space="preserve"> Sofia</w:t>
      </w:r>
      <w:r w:rsidR="00910DE8">
        <w:rPr>
          <w:rFonts w:ascii="Calibri" w:hAnsi="Calibri" w:cs="Calibri"/>
          <w:b/>
          <w:bCs/>
          <w:sz w:val="22"/>
          <w:szCs w:val="22"/>
        </w:rPr>
        <w:tab/>
      </w:r>
      <w:r w:rsidR="00910DE8">
        <w:rPr>
          <w:rFonts w:ascii="Calibri" w:hAnsi="Calibri" w:cs="Calibri"/>
          <w:b/>
          <w:bCs/>
          <w:sz w:val="22"/>
          <w:szCs w:val="22"/>
        </w:rPr>
        <w:tab/>
        <w:t>KKZ Hlohovec</w:t>
      </w:r>
    </w:p>
    <w:p w:rsidR="00CA7AA1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Mócová Daniela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080464" w:rsidRDefault="00CA7AA1" w:rsidP="00910DE8">
      <w:pPr>
        <w:pStyle w:val="Odstavecseseznamem"/>
        <w:numPr>
          <w:ilvl w:val="0"/>
          <w:numId w:val="5"/>
        </w:numPr>
        <w:spacing w:line="254" w:lineRule="auto"/>
        <w:rPr>
          <w:rFonts w:ascii="Calibri" w:hAnsi="Calibri" w:cs="Calibri"/>
          <w:b/>
          <w:bCs/>
          <w:sz w:val="22"/>
          <w:szCs w:val="22"/>
        </w:rPr>
      </w:pPr>
      <w:r w:rsidRPr="00080464">
        <w:rPr>
          <w:rFonts w:ascii="Calibri" w:hAnsi="Calibri" w:cs="Calibri"/>
          <w:b/>
          <w:bCs/>
          <w:sz w:val="22"/>
          <w:szCs w:val="22"/>
        </w:rPr>
        <w:t>Oszagyanová Lucia</w:t>
      </w:r>
      <w:r w:rsidR="00910DE8" w:rsidRPr="00080464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6057BC" w:rsidRDefault="00946047" w:rsidP="00B3058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Juniorky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Šintálová Natália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TJ Rakovice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Duračková Alexandra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TJ Rakovice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Bednárová Žaneta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ŠKK Trstená Starek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Poliaková Naďa</w:t>
      </w:r>
      <w:r w:rsidR="00910DE8">
        <w:rPr>
          <w:rFonts w:ascii="Calibri" w:hAnsi="Calibri" w:cs="Calibri"/>
          <w:b/>
          <w:bCs/>
          <w:sz w:val="22"/>
          <w:szCs w:val="22"/>
        </w:rPr>
        <w:tab/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Benická Anna</w:t>
      </w:r>
      <w:r w:rsidR="00910DE8">
        <w:rPr>
          <w:rFonts w:ascii="Calibri" w:hAnsi="Calibri" w:cs="Calibri"/>
          <w:b/>
          <w:bCs/>
          <w:sz w:val="22"/>
          <w:szCs w:val="22"/>
        </w:rPr>
        <w:tab/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ŠKK Trstená Starek</w:t>
      </w:r>
    </w:p>
    <w:p w:rsidR="00CA7AA1" w:rsidRPr="00080464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b/>
          <w:sz w:val="22"/>
          <w:szCs w:val="22"/>
        </w:rPr>
      </w:pPr>
      <w:r w:rsidRPr="00080464">
        <w:rPr>
          <w:rFonts w:ascii="Calibri" w:hAnsi="Calibri" w:cs="Calibri"/>
          <w:b/>
          <w:bCs/>
          <w:sz w:val="22"/>
          <w:szCs w:val="22"/>
        </w:rPr>
        <w:t>Mócová Daniela</w:t>
      </w:r>
      <w:r w:rsidR="00910DE8" w:rsidRPr="00080464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Vargová Patrícia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TJ Rakovice</w:t>
      </w:r>
    </w:p>
    <w:p w:rsidR="00CA7AA1" w:rsidRPr="00CA7AA1" w:rsidRDefault="00CA7AA1" w:rsidP="00CA7AA1">
      <w:pPr>
        <w:pStyle w:val="Odstavecseseznamem"/>
        <w:numPr>
          <w:ilvl w:val="0"/>
          <w:numId w:val="4"/>
        </w:numPr>
        <w:spacing w:line="254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Hupčíková Erika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TKK Trenčín</w:t>
      </w:r>
    </w:p>
    <w:p w:rsidR="006057BC" w:rsidRDefault="00946047" w:rsidP="00B3058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Ženy</w:t>
      </w:r>
    </w:p>
    <w:p w:rsidR="00CA7AA1" w:rsidRPr="00CA7AA1" w:rsidRDefault="00CA7AA1" w:rsidP="00CA7AA1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Valigurová</w:t>
      </w:r>
      <w:r w:rsidR="00910DE8">
        <w:rPr>
          <w:rFonts w:ascii="Calibri" w:hAnsi="Calibri" w:cs="Calibri"/>
          <w:b/>
          <w:bCs/>
          <w:sz w:val="22"/>
          <w:szCs w:val="22"/>
        </w:rPr>
        <w:t xml:space="preserve"> Katarína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080464" w:rsidRDefault="00CA7AA1" w:rsidP="00CA7AA1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b/>
          <w:sz w:val="22"/>
          <w:szCs w:val="22"/>
        </w:rPr>
      </w:pPr>
      <w:r w:rsidRPr="00080464">
        <w:rPr>
          <w:rFonts w:ascii="Calibri" w:hAnsi="Calibri" w:cs="Calibri"/>
          <w:b/>
          <w:sz w:val="22"/>
          <w:szCs w:val="22"/>
        </w:rPr>
        <w:t>Stasinková</w:t>
      </w:r>
      <w:r w:rsidR="00910DE8" w:rsidRPr="00080464">
        <w:rPr>
          <w:rFonts w:ascii="Calibri" w:hAnsi="Calibri" w:cs="Calibri"/>
          <w:b/>
          <w:sz w:val="22"/>
          <w:szCs w:val="22"/>
        </w:rPr>
        <w:t xml:space="preserve"> Lenka</w:t>
      </w:r>
      <w:r w:rsidR="00910DE8" w:rsidRPr="00080464">
        <w:rPr>
          <w:rFonts w:ascii="Calibri" w:hAnsi="Calibri" w:cs="Calibri"/>
          <w:b/>
          <w:sz w:val="22"/>
          <w:szCs w:val="22"/>
        </w:rPr>
        <w:tab/>
        <w:t>TJ Lokomotíva Vrútky</w:t>
      </w:r>
    </w:p>
    <w:p w:rsidR="00CA7AA1" w:rsidRPr="00080464" w:rsidRDefault="00CA7AA1" w:rsidP="00CA7AA1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b/>
          <w:sz w:val="22"/>
          <w:szCs w:val="22"/>
        </w:rPr>
      </w:pPr>
      <w:r w:rsidRPr="00080464">
        <w:rPr>
          <w:rFonts w:ascii="Calibri" w:hAnsi="Calibri" w:cs="Calibri"/>
          <w:b/>
          <w:sz w:val="22"/>
          <w:szCs w:val="22"/>
        </w:rPr>
        <w:t>Ďurčeková</w:t>
      </w:r>
      <w:r w:rsidR="00910DE8" w:rsidRPr="00080464">
        <w:rPr>
          <w:rFonts w:ascii="Calibri" w:hAnsi="Calibri" w:cs="Calibri"/>
          <w:b/>
          <w:sz w:val="22"/>
          <w:szCs w:val="22"/>
        </w:rPr>
        <w:t xml:space="preserve"> Katarína</w:t>
      </w:r>
      <w:r w:rsidR="00910DE8" w:rsidRPr="00080464">
        <w:rPr>
          <w:rFonts w:ascii="Calibri" w:hAnsi="Calibri" w:cs="Calibri"/>
          <w:b/>
          <w:sz w:val="22"/>
          <w:szCs w:val="22"/>
        </w:rPr>
        <w:tab/>
        <w:t>TJ Lokomotíva Vrútky</w:t>
      </w:r>
    </w:p>
    <w:p w:rsidR="00CA7AA1" w:rsidRPr="00080464" w:rsidRDefault="00CA7AA1" w:rsidP="00CA7AA1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b/>
          <w:sz w:val="22"/>
          <w:szCs w:val="22"/>
        </w:rPr>
      </w:pPr>
      <w:r w:rsidRPr="00080464">
        <w:rPr>
          <w:rFonts w:ascii="Calibri" w:hAnsi="Calibri" w:cs="Calibri"/>
          <w:b/>
          <w:bCs/>
          <w:sz w:val="22"/>
          <w:szCs w:val="22"/>
        </w:rPr>
        <w:t>Poliaková Janka</w:t>
      </w:r>
      <w:r w:rsidR="00910DE8" w:rsidRPr="00080464">
        <w:rPr>
          <w:rFonts w:ascii="Calibri" w:hAnsi="Calibri" w:cs="Calibri"/>
          <w:b/>
          <w:bCs/>
          <w:sz w:val="22"/>
          <w:szCs w:val="22"/>
        </w:rPr>
        <w:tab/>
        <w:t>ŠK Železiarne Podbrezová</w:t>
      </w:r>
    </w:p>
    <w:p w:rsidR="00CA7AA1" w:rsidRPr="00080464" w:rsidRDefault="00CA7AA1" w:rsidP="00CA7AA1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b/>
          <w:sz w:val="22"/>
          <w:szCs w:val="22"/>
        </w:rPr>
      </w:pPr>
      <w:r w:rsidRPr="00080464">
        <w:rPr>
          <w:rFonts w:ascii="Calibri" w:hAnsi="Calibri" w:cs="Calibri"/>
          <w:b/>
          <w:sz w:val="22"/>
          <w:szCs w:val="22"/>
        </w:rPr>
        <w:t>Pramuková</w:t>
      </w:r>
      <w:r w:rsidR="000045A1">
        <w:rPr>
          <w:rFonts w:ascii="Calibri" w:hAnsi="Calibri" w:cs="Calibri"/>
          <w:b/>
          <w:sz w:val="22"/>
          <w:szCs w:val="22"/>
        </w:rPr>
        <w:t xml:space="preserve"> </w:t>
      </w:r>
      <w:r w:rsidR="00910DE8" w:rsidRPr="00080464">
        <w:rPr>
          <w:rFonts w:ascii="Calibri" w:hAnsi="Calibri" w:cs="Calibri"/>
          <w:b/>
          <w:sz w:val="22"/>
          <w:szCs w:val="22"/>
        </w:rPr>
        <w:t>Júlia</w:t>
      </w:r>
      <w:r w:rsidR="00910DE8" w:rsidRPr="00080464">
        <w:rPr>
          <w:rFonts w:ascii="Calibri" w:hAnsi="Calibri" w:cs="Calibri"/>
          <w:b/>
          <w:sz w:val="22"/>
          <w:szCs w:val="22"/>
        </w:rPr>
        <w:tab/>
      </w:r>
      <w:r w:rsidR="000045A1">
        <w:rPr>
          <w:rFonts w:ascii="Calibri" w:hAnsi="Calibri" w:cs="Calibri"/>
          <w:b/>
          <w:bCs/>
          <w:sz w:val="22"/>
          <w:szCs w:val="22"/>
        </w:rPr>
        <w:t>TJ Tatran Spišská Nová Ves</w:t>
      </w:r>
    </w:p>
    <w:p w:rsidR="00910DE8" w:rsidRPr="00910DE8" w:rsidRDefault="00CA7AA1" w:rsidP="00910DE8">
      <w:pPr>
        <w:pStyle w:val="Odstavecseseznamem"/>
        <w:numPr>
          <w:ilvl w:val="0"/>
          <w:numId w:val="2"/>
        </w:numPr>
        <w:spacing w:line="254" w:lineRule="auto"/>
        <w:rPr>
          <w:rFonts w:ascii="Calibri" w:hAnsi="Calibri" w:cs="Calibri"/>
          <w:sz w:val="22"/>
          <w:szCs w:val="22"/>
        </w:rPr>
      </w:pPr>
      <w:r w:rsidRPr="00CA7AA1">
        <w:rPr>
          <w:rFonts w:ascii="Calibri" w:hAnsi="Calibri" w:cs="Calibri"/>
          <w:b/>
          <w:bCs/>
          <w:sz w:val="22"/>
          <w:szCs w:val="22"/>
        </w:rPr>
        <w:t>Šintálová Monika</w:t>
      </w:r>
      <w:r w:rsidR="00910DE8">
        <w:rPr>
          <w:rFonts w:ascii="Calibri" w:hAnsi="Calibri" w:cs="Calibri"/>
          <w:b/>
          <w:bCs/>
          <w:sz w:val="22"/>
          <w:szCs w:val="22"/>
        </w:rPr>
        <w:tab/>
        <w:t>TJ Rakovice</w:t>
      </w:r>
    </w:p>
    <w:p w:rsidR="006057BC" w:rsidRDefault="006057BC" w:rsidP="00CA7AA1">
      <w:pPr>
        <w:pStyle w:val="Odstavecseseznamem"/>
        <w:spacing w:after="240"/>
        <w:ind w:left="426" w:right="-426"/>
        <w:rPr>
          <w:sz w:val="24"/>
          <w:szCs w:val="24"/>
        </w:rPr>
      </w:pPr>
    </w:p>
    <w:p w:rsidR="00584EC8" w:rsidRPr="00AB4A4A" w:rsidRDefault="00584EC8" w:rsidP="00584EC8">
      <w:pPr>
        <w:ind w:right="-425"/>
        <w:rPr>
          <w:sz w:val="24"/>
          <w:szCs w:val="24"/>
        </w:rPr>
      </w:pPr>
    </w:p>
    <w:p w:rsidR="00584EC8" w:rsidRPr="00AB4A4A" w:rsidRDefault="00584EC8" w:rsidP="00584EC8">
      <w:pPr>
        <w:ind w:right="-425"/>
        <w:rPr>
          <w:sz w:val="24"/>
          <w:szCs w:val="24"/>
        </w:rPr>
      </w:pPr>
    </w:p>
    <w:p w:rsidR="00584EC8" w:rsidRDefault="00584EC8" w:rsidP="00584EC8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lastRenderedPageBreak/>
        <w:t>Sobota</w:t>
      </w:r>
      <w:r w:rsidRPr="00D852DA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</w:p>
    <w:p w:rsidR="00584EC8" w:rsidRDefault="00584EC8" w:rsidP="00584EC8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</w:p>
    <w:p w:rsidR="0062780B" w:rsidRDefault="00946047" w:rsidP="00E83FCF">
      <w:pPr>
        <w:ind w:right="-1"/>
        <w:rPr>
          <w:sz w:val="24"/>
          <w:szCs w:val="24"/>
        </w:rPr>
      </w:pPr>
      <w:r>
        <w:rPr>
          <w:sz w:val="24"/>
          <w:szCs w:val="24"/>
        </w:rPr>
        <w:t>S</w:t>
      </w:r>
      <w:r w:rsidR="00584EC8">
        <w:rPr>
          <w:sz w:val="24"/>
          <w:szCs w:val="24"/>
        </w:rPr>
        <w:t xml:space="preserve">lovenský pohár žien  </w:t>
      </w:r>
      <w:r>
        <w:rPr>
          <w:sz w:val="24"/>
          <w:szCs w:val="24"/>
        </w:rPr>
        <w:t xml:space="preserve">16.3.2024 </w:t>
      </w:r>
      <w:r w:rsidR="00CA7AA1">
        <w:rPr>
          <w:sz w:val="24"/>
          <w:szCs w:val="24"/>
        </w:rPr>
        <w:t>Piešťany</w:t>
      </w:r>
      <w:r w:rsidR="00910DE8">
        <w:rPr>
          <w:sz w:val="24"/>
          <w:szCs w:val="24"/>
        </w:rPr>
        <w:t xml:space="preserve"> sa koná od 9:00 do cca 15:30 </w:t>
      </w:r>
    </w:p>
    <w:p w:rsidR="00910DE8" w:rsidRDefault="00910DE8" w:rsidP="00E83FCF">
      <w:pPr>
        <w:ind w:right="-1"/>
        <w:rPr>
          <w:sz w:val="24"/>
          <w:szCs w:val="24"/>
        </w:rPr>
      </w:pPr>
    </w:p>
    <w:p w:rsidR="00910DE8" w:rsidRDefault="00910DE8" w:rsidP="00E83FCF">
      <w:pPr>
        <w:ind w:right="-1"/>
        <w:rPr>
          <w:sz w:val="24"/>
          <w:szCs w:val="24"/>
        </w:rPr>
      </w:pPr>
      <w:r>
        <w:rPr>
          <w:sz w:val="24"/>
          <w:szCs w:val="24"/>
        </w:rPr>
        <w:t>1</w:t>
      </w:r>
      <w:r w:rsidR="006C5420">
        <w:rPr>
          <w:sz w:val="24"/>
          <w:szCs w:val="24"/>
        </w:rPr>
        <w:t>5</w:t>
      </w:r>
      <w:r>
        <w:rPr>
          <w:sz w:val="24"/>
          <w:szCs w:val="24"/>
        </w:rPr>
        <w:t>:</w:t>
      </w:r>
      <w:r w:rsidR="006C5420">
        <w:rPr>
          <w:sz w:val="24"/>
          <w:szCs w:val="24"/>
        </w:rPr>
        <w:t>45</w:t>
      </w:r>
      <w:r>
        <w:rPr>
          <w:sz w:val="24"/>
          <w:szCs w:val="24"/>
        </w:rPr>
        <w:tab/>
        <w:t>kontrolný štart U-14</w:t>
      </w:r>
      <w:r w:rsidR="006C5420">
        <w:rPr>
          <w:sz w:val="24"/>
          <w:szCs w:val="24"/>
        </w:rPr>
        <w:t xml:space="preserve"> (</w:t>
      </w:r>
      <w:r w:rsidR="00080464" w:rsidRPr="00080464">
        <w:rPr>
          <w:b/>
          <w:sz w:val="24"/>
          <w:szCs w:val="24"/>
        </w:rPr>
        <w:t>Pe</w:t>
      </w:r>
      <w:r w:rsidR="006C5420" w:rsidRPr="00080464">
        <w:rPr>
          <w:b/>
          <w:sz w:val="24"/>
          <w:szCs w:val="24"/>
        </w:rPr>
        <w:t>karčíková, Samáková, Markusová, Kováčiková</w:t>
      </w:r>
      <w:r w:rsidR="006C5420" w:rsidRPr="004570CC">
        <w:rPr>
          <w:sz w:val="24"/>
          <w:szCs w:val="24"/>
        </w:rPr>
        <w:t>)</w:t>
      </w:r>
    </w:p>
    <w:p w:rsidR="006C5420" w:rsidRDefault="00910DE8" w:rsidP="00E83FCF">
      <w:pPr>
        <w:ind w:right="-1"/>
        <w:rPr>
          <w:sz w:val="24"/>
          <w:szCs w:val="24"/>
        </w:rPr>
      </w:pPr>
      <w:r>
        <w:rPr>
          <w:sz w:val="24"/>
          <w:szCs w:val="24"/>
        </w:rPr>
        <w:t>16:</w:t>
      </w:r>
      <w:r w:rsidR="006C5420">
        <w:rPr>
          <w:sz w:val="24"/>
          <w:szCs w:val="24"/>
        </w:rPr>
        <w:t>45 -19:45</w:t>
      </w:r>
      <w:r w:rsidR="006C5420">
        <w:rPr>
          <w:sz w:val="24"/>
          <w:szCs w:val="24"/>
        </w:rPr>
        <w:tab/>
        <w:t xml:space="preserve">kontrolný štart reprezentantiek, ktoré nehrali SP </w:t>
      </w:r>
    </w:p>
    <w:p w:rsidR="00E83FCF" w:rsidRDefault="006C5420" w:rsidP="00E83FCF">
      <w:pPr>
        <w:ind w:left="720" w:right="-1" w:firstLine="720"/>
        <w:rPr>
          <w:sz w:val="24"/>
          <w:szCs w:val="24"/>
        </w:rPr>
      </w:pPr>
      <w:r>
        <w:rPr>
          <w:sz w:val="24"/>
          <w:szCs w:val="24"/>
        </w:rPr>
        <w:t>Stasinková, Durčeková, Pramuková</w:t>
      </w:r>
      <w:r w:rsidR="00E83FCF">
        <w:rPr>
          <w:sz w:val="24"/>
          <w:szCs w:val="24"/>
        </w:rPr>
        <w:t>, Siváková,</w:t>
      </w:r>
    </w:p>
    <w:p w:rsidR="00910DE8" w:rsidRDefault="00E83FCF" w:rsidP="00E83FCF">
      <w:pPr>
        <w:ind w:left="720" w:right="-1" w:firstLine="720"/>
        <w:rPr>
          <w:sz w:val="24"/>
          <w:szCs w:val="24"/>
        </w:rPr>
      </w:pPr>
      <w:r>
        <w:rPr>
          <w:sz w:val="24"/>
          <w:szCs w:val="24"/>
        </w:rPr>
        <w:t>Oszagyanová</w:t>
      </w:r>
      <w:r w:rsidR="006C5420">
        <w:rPr>
          <w:sz w:val="24"/>
          <w:szCs w:val="24"/>
        </w:rPr>
        <w:t>a ďalšie</w:t>
      </w:r>
      <w:r>
        <w:rPr>
          <w:sz w:val="24"/>
          <w:szCs w:val="24"/>
        </w:rPr>
        <w:t>, ktoré nehrali SP</w:t>
      </w:r>
    </w:p>
    <w:p w:rsidR="004570CC" w:rsidRDefault="004570CC" w:rsidP="004570CC">
      <w:pPr>
        <w:ind w:right="-1"/>
        <w:rPr>
          <w:sz w:val="24"/>
          <w:szCs w:val="24"/>
        </w:rPr>
      </w:pPr>
    </w:p>
    <w:p w:rsidR="004570CC" w:rsidRDefault="004570CC" w:rsidP="004570CC">
      <w:pPr>
        <w:ind w:right="-1"/>
        <w:rPr>
          <w:sz w:val="24"/>
          <w:szCs w:val="24"/>
        </w:rPr>
      </w:pPr>
      <w:r>
        <w:rPr>
          <w:sz w:val="24"/>
          <w:szCs w:val="24"/>
        </w:rPr>
        <w:t>Večera v Piešťanoch</w:t>
      </w:r>
    </w:p>
    <w:p w:rsidR="004570CC" w:rsidRDefault="004570CC" w:rsidP="004570CC">
      <w:pPr>
        <w:ind w:right="-1"/>
        <w:rPr>
          <w:sz w:val="24"/>
          <w:szCs w:val="24"/>
        </w:rPr>
      </w:pPr>
    </w:p>
    <w:p w:rsidR="00910DE8" w:rsidRDefault="004570CC" w:rsidP="00E83FCF">
      <w:pPr>
        <w:ind w:right="-1"/>
        <w:rPr>
          <w:sz w:val="24"/>
          <w:szCs w:val="24"/>
        </w:rPr>
      </w:pPr>
      <w:r>
        <w:rPr>
          <w:sz w:val="24"/>
          <w:szCs w:val="24"/>
        </w:rPr>
        <w:t>Ubytovanie</w:t>
      </w:r>
      <w:r w:rsidR="00A66013">
        <w:rPr>
          <w:sz w:val="24"/>
          <w:szCs w:val="24"/>
        </w:rPr>
        <w:t>v riešení</w:t>
      </w:r>
    </w:p>
    <w:p w:rsidR="00910DE8" w:rsidRDefault="00910DE8" w:rsidP="0062780B">
      <w:pPr>
        <w:ind w:right="-425"/>
        <w:rPr>
          <w:sz w:val="24"/>
          <w:szCs w:val="24"/>
        </w:rPr>
      </w:pPr>
    </w:p>
    <w:p w:rsidR="003B6851" w:rsidRDefault="003B6851" w:rsidP="00A1767F">
      <w:pPr>
        <w:rPr>
          <w:rFonts w:ascii="Cambria" w:hAnsi="Cambria"/>
          <w:color w:val="000000"/>
          <w:sz w:val="22"/>
          <w:szCs w:val="22"/>
        </w:rPr>
      </w:pPr>
    </w:p>
    <w:p w:rsidR="003B6851" w:rsidRDefault="003B6851" w:rsidP="003B6851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  <w:r>
        <w:rPr>
          <w:rFonts w:ascii="Cambria" w:hAnsi="Cambria"/>
          <w:b/>
          <w:bCs/>
          <w:color w:val="000000"/>
          <w:sz w:val="22"/>
          <w:szCs w:val="22"/>
          <w:u w:val="single"/>
        </w:rPr>
        <w:t>Nedeľa</w:t>
      </w:r>
      <w:r w:rsidRPr="00D852DA">
        <w:rPr>
          <w:rFonts w:ascii="Cambria" w:hAnsi="Cambria"/>
          <w:b/>
          <w:bCs/>
          <w:color w:val="000000"/>
          <w:sz w:val="22"/>
          <w:szCs w:val="22"/>
          <w:u w:val="single"/>
        </w:rPr>
        <w:t>:</w:t>
      </w:r>
    </w:p>
    <w:p w:rsidR="003B6851" w:rsidRDefault="003B6851" w:rsidP="003B6851">
      <w:pPr>
        <w:jc w:val="center"/>
        <w:rPr>
          <w:rFonts w:ascii="Cambria" w:hAnsi="Cambria"/>
          <w:color w:val="000000"/>
          <w:sz w:val="22"/>
          <w:szCs w:val="22"/>
          <w:u w:val="single"/>
        </w:rPr>
      </w:pPr>
    </w:p>
    <w:p w:rsidR="003B6851" w:rsidRDefault="008069FD" w:rsidP="003B685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7</w:t>
      </w:r>
      <w:r>
        <w:rPr>
          <w:rFonts w:ascii="Cambria" w:hAnsi="Cambria"/>
          <w:color w:val="000000"/>
          <w:sz w:val="22"/>
          <w:szCs w:val="22"/>
          <w:vertAlign w:val="superscript"/>
        </w:rPr>
        <w:t>3</w:t>
      </w:r>
      <w:r w:rsidR="003B6851">
        <w:rPr>
          <w:rFonts w:ascii="Cambria" w:hAnsi="Cambria"/>
          <w:color w:val="000000"/>
          <w:sz w:val="22"/>
          <w:szCs w:val="22"/>
          <w:vertAlign w:val="superscript"/>
        </w:rPr>
        <w:t>0</w:t>
      </w:r>
      <w:r w:rsidR="003B6851">
        <w:rPr>
          <w:rFonts w:ascii="Cambria" w:hAnsi="Cambria"/>
          <w:color w:val="000000"/>
          <w:sz w:val="22"/>
          <w:szCs w:val="22"/>
        </w:rPr>
        <w:t xml:space="preserve"> – 8</w:t>
      </w:r>
      <w:r>
        <w:rPr>
          <w:rFonts w:ascii="Cambria" w:hAnsi="Cambria"/>
          <w:color w:val="000000"/>
          <w:sz w:val="22"/>
          <w:szCs w:val="22"/>
          <w:vertAlign w:val="superscript"/>
        </w:rPr>
        <w:t>0</w:t>
      </w:r>
      <w:r w:rsidR="003B6851">
        <w:rPr>
          <w:rFonts w:ascii="Cambria" w:hAnsi="Cambria"/>
          <w:color w:val="000000"/>
          <w:sz w:val="22"/>
          <w:szCs w:val="22"/>
          <w:vertAlign w:val="superscript"/>
        </w:rPr>
        <w:t>0</w:t>
      </w:r>
      <w:r w:rsidR="003B6851">
        <w:rPr>
          <w:rFonts w:ascii="Cambria" w:hAnsi="Cambria"/>
          <w:color w:val="000000"/>
          <w:sz w:val="22"/>
          <w:szCs w:val="22"/>
        </w:rPr>
        <w:tab/>
        <w:t>raňajky</w:t>
      </w:r>
    </w:p>
    <w:p w:rsidR="003B6851" w:rsidRDefault="003B6851" w:rsidP="003B6851">
      <w:pPr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9</w:t>
      </w:r>
      <w:r w:rsidR="008069FD">
        <w:rPr>
          <w:rFonts w:ascii="Cambria" w:hAnsi="Cambria"/>
          <w:color w:val="000000"/>
          <w:sz w:val="22"/>
          <w:szCs w:val="22"/>
          <w:vertAlign w:val="superscript"/>
        </w:rPr>
        <w:t>0</w:t>
      </w:r>
      <w:r>
        <w:rPr>
          <w:rFonts w:ascii="Cambria" w:hAnsi="Cambria"/>
          <w:color w:val="000000"/>
          <w:sz w:val="22"/>
          <w:szCs w:val="22"/>
          <w:vertAlign w:val="superscript"/>
        </w:rPr>
        <w:t xml:space="preserve">0 </w:t>
      </w:r>
      <w:r>
        <w:rPr>
          <w:rFonts w:ascii="Cambria" w:hAnsi="Cambria"/>
          <w:color w:val="000000"/>
          <w:sz w:val="22"/>
          <w:szCs w:val="22"/>
        </w:rPr>
        <w:t>– 1</w:t>
      </w:r>
      <w:r w:rsidR="00AB4A4A">
        <w:rPr>
          <w:rFonts w:ascii="Cambria" w:hAnsi="Cambria"/>
          <w:color w:val="000000"/>
          <w:sz w:val="22"/>
          <w:szCs w:val="22"/>
        </w:rPr>
        <w:t>5</w:t>
      </w:r>
      <w:r>
        <w:rPr>
          <w:rFonts w:ascii="Cambria" w:hAnsi="Cambria"/>
          <w:color w:val="000000"/>
          <w:sz w:val="22"/>
          <w:szCs w:val="22"/>
          <w:vertAlign w:val="superscript"/>
        </w:rPr>
        <w:t>30</w:t>
      </w:r>
      <w:r>
        <w:rPr>
          <w:rFonts w:ascii="Cambria" w:hAnsi="Cambria"/>
          <w:color w:val="000000"/>
          <w:sz w:val="22"/>
          <w:szCs w:val="22"/>
        </w:rPr>
        <w:tab/>
        <w:t>kontrolný štart na 120HZ hráčov</w:t>
      </w:r>
      <w:r w:rsidR="008069FD">
        <w:rPr>
          <w:rFonts w:ascii="Cambria" w:hAnsi="Cambria"/>
          <w:color w:val="000000"/>
          <w:sz w:val="22"/>
          <w:szCs w:val="22"/>
        </w:rPr>
        <w:t xml:space="preserve"> Rakovice</w:t>
      </w:r>
    </w:p>
    <w:p w:rsidR="00A1767F" w:rsidRDefault="00A1767F" w:rsidP="003B6851">
      <w:pPr>
        <w:ind w:left="1418" w:hanging="1418"/>
        <w:rPr>
          <w:rFonts w:ascii="Cambria" w:hAnsi="Cambria"/>
          <w:color w:val="000000"/>
          <w:sz w:val="22"/>
          <w:szCs w:val="22"/>
        </w:rPr>
      </w:pPr>
    </w:p>
    <w:p w:rsidR="003B6851" w:rsidRDefault="003B6851" w:rsidP="000944EE">
      <w:pPr>
        <w:tabs>
          <w:tab w:val="left" w:pos="1701"/>
        </w:tabs>
        <w:spacing w:line="360" w:lineRule="auto"/>
        <w:ind w:left="1701" w:hanging="1701"/>
        <w:jc w:val="both"/>
        <w:rPr>
          <w:rFonts w:ascii="Cambria" w:hAnsi="Cambria"/>
          <w:b/>
          <w:bCs/>
          <w:color w:val="000000"/>
          <w:sz w:val="22"/>
          <w:szCs w:val="22"/>
        </w:rPr>
      </w:pPr>
    </w:p>
    <w:p w:rsidR="0050131A" w:rsidRDefault="0050131A" w:rsidP="00C8304C">
      <w:pPr>
        <w:tabs>
          <w:tab w:val="left" w:pos="1701"/>
        </w:tabs>
        <w:spacing w:line="360" w:lineRule="auto"/>
        <w:rPr>
          <w:rFonts w:ascii="Cambria" w:hAnsi="Cambria"/>
          <w:color w:val="000000"/>
          <w:sz w:val="22"/>
          <w:szCs w:val="22"/>
        </w:rPr>
      </w:pPr>
    </w:p>
    <w:p w:rsidR="00D7679B" w:rsidRDefault="00D7679B">
      <w:pPr>
        <w:rPr>
          <w:sz w:val="24"/>
          <w:szCs w:val="24"/>
        </w:rPr>
      </w:pPr>
    </w:p>
    <w:sectPr w:rsidR="00D7679B" w:rsidSect="00C57D41">
      <w:headerReference w:type="default" r:id="rId8"/>
      <w:footerReference w:type="default" r:id="rId9"/>
      <w:pgSz w:w="11906" w:h="16838"/>
      <w:pgMar w:top="2269" w:right="991" w:bottom="2268" w:left="1418" w:header="0" w:footer="69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021" w:rsidRDefault="00E46021">
      <w:r>
        <w:separator/>
      </w:r>
    </w:p>
  </w:endnote>
  <w:endnote w:type="continuationSeparator" w:id="1">
    <w:p w:rsidR="00E46021" w:rsidRDefault="00E46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Slovenský kolkársky zväz    |   Štúrova 1158/22, 921 01 Piešťany</w:t>
    </w:r>
  </w:p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</w:rPr>
    </w:pPr>
    <w:r>
      <w:rPr>
        <w:color w:val="808080"/>
      </w:rPr>
      <w:t>IBAN : SK22 3100 0000 0040 7000 2704    |   IČO: 31771688    |   DIČ: 2021419719</w:t>
    </w:r>
  </w:p>
  <w:p w:rsidR="00863D09" w:rsidRDefault="009850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808080"/>
        <w:sz w:val="24"/>
        <w:szCs w:val="24"/>
      </w:rPr>
    </w:pPr>
    <w:r>
      <w:rPr>
        <w:color w:val="808080"/>
      </w:rPr>
      <w:t xml:space="preserve">Tel.: +421 905 762 340  |  </w:t>
    </w:r>
    <w:r w:rsidR="00046D3F">
      <w:rPr>
        <w:color w:val="808080"/>
      </w:rPr>
      <w:t>e-mail: sekretariat@kolky.sk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021" w:rsidRDefault="00E46021">
      <w:r>
        <w:separator/>
      </w:r>
    </w:p>
  </w:footnote>
  <w:footnote w:type="continuationSeparator" w:id="1">
    <w:p w:rsidR="00E46021" w:rsidRDefault="00E46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D09" w:rsidRDefault="00046D3F">
    <w:pPr>
      <w:pBdr>
        <w:top w:val="nil"/>
        <w:left w:val="nil"/>
        <w:bottom w:val="nil"/>
        <w:right w:val="nil"/>
        <w:between w:val="nil"/>
      </w:pBdr>
      <w:tabs>
        <w:tab w:val="left" w:pos="7513"/>
      </w:tabs>
      <w:ind w:left="-993" w:right="-994" w:hanging="708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7732395" cy="1334135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2395" cy="1334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3B17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0624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628E3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44A0C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47F92"/>
    <w:multiLevelType w:val="hybridMultilevel"/>
    <w:tmpl w:val="878218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D09"/>
    <w:rsid w:val="000045A1"/>
    <w:rsid w:val="000220AE"/>
    <w:rsid w:val="00026E6A"/>
    <w:rsid w:val="00046D3F"/>
    <w:rsid w:val="00080464"/>
    <w:rsid w:val="00085B3E"/>
    <w:rsid w:val="00087DB1"/>
    <w:rsid w:val="000944EE"/>
    <w:rsid w:val="001034A0"/>
    <w:rsid w:val="00116E35"/>
    <w:rsid w:val="001209A5"/>
    <w:rsid w:val="002145DE"/>
    <w:rsid w:val="00236397"/>
    <w:rsid w:val="002632E1"/>
    <w:rsid w:val="0027768B"/>
    <w:rsid w:val="00286949"/>
    <w:rsid w:val="0029342B"/>
    <w:rsid w:val="003162E1"/>
    <w:rsid w:val="00321F98"/>
    <w:rsid w:val="00330753"/>
    <w:rsid w:val="00382EAF"/>
    <w:rsid w:val="00394BE4"/>
    <w:rsid w:val="003B6112"/>
    <w:rsid w:val="003B6851"/>
    <w:rsid w:val="00424945"/>
    <w:rsid w:val="00434D8C"/>
    <w:rsid w:val="00440341"/>
    <w:rsid w:val="004570CC"/>
    <w:rsid w:val="004616F5"/>
    <w:rsid w:val="00490F87"/>
    <w:rsid w:val="004A7B41"/>
    <w:rsid w:val="004C641F"/>
    <w:rsid w:val="004D4C34"/>
    <w:rsid w:val="0050131A"/>
    <w:rsid w:val="0053254A"/>
    <w:rsid w:val="00560B69"/>
    <w:rsid w:val="00584EC8"/>
    <w:rsid w:val="005B65D1"/>
    <w:rsid w:val="005E61AB"/>
    <w:rsid w:val="006057BC"/>
    <w:rsid w:val="0060625D"/>
    <w:rsid w:val="006256D9"/>
    <w:rsid w:val="0062780B"/>
    <w:rsid w:val="00642068"/>
    <w:rsid w:val="006747B9"/>
    <w:rsid w:val="006C5420"/>
    <w:rsid w:val="006D2392"/>
    <w:rsid w:val="006D739C"/>
    <w:rsid w:val="00732061"/>
    <w:rsid w:val="007338FC"/>
    <w:rsid w:val="0074218F"/>
    <w:rsid w:val="007630D9"/>
    <w:rsid w:val="00794444"/>
    <w:rsid w:val="0079636D"/>
    <w:rsid w:val="007A63B8"/>
    <w:rsid w:val="008069FD"/>
    <w:rsid w:val="008102D6"/>
    <w:rsid w:val="00814246"/>
    <w:rsid w:val="00833AE0"/>
    <w:rsid w:val="008344D0"/>
    <w:rsid w:val="00863D09"/>
    <w:rsid w:val="0086747E"/>
    <w:rsid w:val="008C735A"/>
    <w:rsid w:val="008F11E9"/>
    <w:rsid w:val="0090376E"/>
    <w:rsid w:val="00910DE8"/>
    <w:rsid w:val="00946047"/>
    <w:rsid w:val="00946E71"/>
    <w:rsid w:val="00976845"/>
    <w:rsid w:val="00985029"/>
    <w:rsid w:val="009A10C7"/>
    <w:rsid w:val="009F5394"/>
    <w:rsid w:val="00A04376"/>
    <w:rsid w:val="00A1767F"/>
    <w:rsid w:val="00A54BA4"/>
    <w:rsid w:val="00A5625C"/>
    <w:rsid w:val="00A66013"/>
    <w:rsid w:val="00AA3292"/>
    <w:rsid w:val="00AA62AF"/>
    <w:rsid w:val="00AB4A4A"/>
    <w:rsid w:val="00B13B55"/>
    <w:rsid w:val="00B14B6D"/>
    <w:rsid w:val="00B15EB4"/>
    <w:rsid w:val="00B1766F"/>
    <w:rsid w:val="00B3058B"/>
    <w:rsid w:val="00B31031"/>
    <w:rsid w:val="00B50BBD"/>
    <w:rsid w:val="00B874A5"/>
    <w:rsid w:val="00B92DCD"/>
    <w:rsid w:val="00BA717D"/>
    <w:rsid w:val="00BB12D7"/>
    <w:rsid w:val="00BC21E4"/>
    <w:rsid w:val="00BD3B48"/>
    <w:rsid w:val="00BE1551"/>
    <w:rsid w:val="00BF5153"/>
    <w:rsid w:val="00C160B5"/>
    <w:rsid w:val="00C305CE"/>
    <w:rsid w:val="00C34811"/>
    <w:rsid w:val="00C47E1C"/>
    <w:rsid w:val="00C57D41"/>
    <w:rsid w:val="00C8304C"/>
    <w:rsid w:val="00CA34E6"/>
    <w:rsid w:val="00CA7AA1"/>
    <w:rsid w:val="00CB1A07"/>
    <w:rsid w:val="00CE52D9"/>
    <w:rsid w:val="00D20605"/>
    <w:rsid w:val="00D50639"/>
    <w:rsid w:val="00D7679B"/>
    <w:rsid w:val="00D852DA"/>
    <w:rsid w:val="00DD2776"/>
    <w:rsid w:val="00DE6C45"/>
    <w:rsid w:val="00DF4DF0"/>
    <w:rsid w:val="00E4208C"/>
    <w:rsid w:val="00E46021"/>
    <w:rsid w:val="00E807E4"/>
    <w:rsid w:val="00E83FCF"/>
    <w:rsid w:val="00EA4345"/>
    <w:rsid w:val="00EB6D46"/>
    <w:rsid w:val="00EC3476"/>
    <w:rsid w:val="00EC493D"/>
    <w:rsid w:val="00ED27F3"/>
    <w:rsid w:val="00EE4CD6"/>
    <w:rsid w:val="00EF533E"/>
    <w:rsid w:val="00F02187"/>
    <w:rsid w:val="00F12868"/>
    <w:rsid w:val="00F35D29"/>
    <w:rsid w:val="00F36379"/>
    <w:rsid w:val="00F42E73"/>
    <w:rsid w:val="00FA15E7"/>
    <w:rsid w:val="00FF1798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C57D41"/>
    <w:rPr>
      <w:lang w:val="sk-SK"/>
    </w:rPr>
  </w:style>
  <w:style w:type="paragraph" w:styleId="Nadpis1">
    <w:name w:val="heading 1"/>
    <w:basedOn w:val="Normln"/>
    <w:next w:val="Normln"/>
    <w:rsid w:val="00C57D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C57D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C57D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C57D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C57D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rsid w:val="00C57D4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C57D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C57D4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C57D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sk-SK"/>
    </w:rPr>
  </w:style>
  <w:style w:type="character" w:customStyle="1" w:styleId="Standardnpsmoodstavce1">
    <w:name w:val="Standardní písmo odstavce1"/>
    <w:rsid w:val="00C57D41"/>
    <w:rPr>
      <w:w w:val="100"/>
      <w:position w:val="-1"/>
      <w:effect w:val="none"/>
      <w:vertAlign w:val="baseline"/>
      <w:cs w:val="0"/>
      <w:em w:val="none"/>
    </w:rPr>
  </w:style>
  <w:style w:type="table" w:customStyle="1" w:styleId="Normlntabulka1">
    <w:name w:val="Normální tabulka1"/>
    <w:rsid w:val="00C57D4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1">
    <w:name w:val="Bez seznamu1"/>
    <w:rsid w:val="00C57D41"/>
  </w:style>
  <w:style w:type="paragraph" w:customStyle="1" w:styleId="Zhlav1">
    <w:name w:val="Záhlaví1"/>
    <w:basedOn w:val="Normln1"/>
    <w:rsid w:val="00C57D41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1"/>
    <w:rsid w:val="00C57D41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rsid w:val="00C57D4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ln1"/>
    <w:rsid w:val="00C57D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 w:eastAsia="en-US"/>
    </w:rPr>
  </w:style>
  <w:style w:type="paragraph" w:customStyle="1" w:styleId="NoParagraphStyle">
    <w:name w:val="[No Paragraph Style]"/>
    <w:rsid w:val="00C57D41"/>
    <w:pPr>
      <w:widowControl w:val="0"/>
      <w:suppressAutoHyphens/>
      <w:autoSpaceDE w:val="0"/>
      <w:autoSpaceDN w:val="0"/>
      <w:adjustRightInd w:val="0"/>
      <w:spacing w:line="288" w:lineRule="auto"/>
      <w:ind w:leftChars="-1" w:left="-1" w:hangingChars="1" w:hanging="1"/>
      <w:textDirection w:val="btLr"/>
      <w:textAlignment w:val="center"/>
      <w:outlineLvl w:val="0"/>
    </w:pPr>
    <w:rPr>
      <w:rFonts w:ascii="Times-Roman" w:hAnsi="Times-Roman" w:cs="Times-Roman"/>
      <w:color w:val="000000"/>
      <w:position w:val="-1"/>
      <w:sz w:val="24"/>
      <w:szCs w:val="24"/>
      <w:lang w:eastAsia="en-US"/>
    </w:rPr>
  </w:style>
  <w:style w:type="character" w:customStyle="1" w:styleId="ZhlavChar">
    <w:name w:val="Záhlaví Char"/>
    <w:basedOn w:val="Standardnpsmoodstavce1"/>
    <w:rsid w:val="00C57D4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bubliny">
    <w:name w:val="Balloon Text"/>
    <w:basedOn w:val="Normln1"/>
    <w:rsid w:val="00C57D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1"/>
    <w:rsid w:val="00C57D41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rsid w:val="00C57D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1"/>
    <w:uiPriority w:val="99"/>
    <w:unhideWhenUsed/>
    <w:rsid w:val="00985029"/>
    <w:pPr>
      <w:tabs>
        <w:tab w:val="center" w:pos="4536"/>
        <w:tab w:val="right" w:pos="9072"/>
      </w:tabs>
    </w:pPr>
  </w:style>
  <w:style w:type="character" w:customStyle="1" w:styleId="ZhlavChar1">
    <w:name w:val="Záhlaví Char1"/>
    <w:basedOn w:val="Standardnpsmoodstavce"/>
    <w:link w:val="Zhlav"/>
    <w:uiPriority w:val="99"/>
    <w:rsid w:val="00985029"/>
    <w:rPr>
      <w:lang w:val="sk-SK"/>
    </w:rPr>
  </w:style>
  <w:style w:type="paragraph" w:styleId="Zpat">
    <w:name w:val="footer"/>
    <w:basedOn w:val="Normln"/>
    <w:link w:val="ZpatChar"/>
    <w:uiPriority w:val="99"/>
    <w:unhideWhenUsed/>
    <w:rsid w:val="009850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85029"/>
    <w:rPr>
      <w:lang w:val="sk-SK"/>
    </w:rPr>
  </w:style>
  <w:style w:type="paragraph" w:styleId="Normlnweb">
    <w:name w:val="Normal (Web)"/>
    <w:basedOn w:val="Normln"/>
    <w:uiPriority w:val="99"/>
    <w:semiHidden/>
    <w:unhideWhenUsed/>
    <w:rsid w:val="00D852D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Standardnpsmoodstavce"/>
    <w:rsid w:val="00D852DA"/>
  </w:style>
  <w:style w:type="paragraph" w:styleId="Odstavecseseznamem">
    <w:name w:val="List Paragraph"/>
    <w:basedOn w:val="Normln"/>
    <w:uiPriority w:val="34"/>
    <w:qFormat/>
    <w:rsid w:val="00605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vWe3wPHLr+8q/XN0nTIbpIt2g==">AMUW2mXu04vQdzWMOc2VuENiDTKTVVd5jskr98+Ujpx6k0LLSxBPFTDc1to3pTga49BmhtDkFiM/Dpyex1K7sewlwI0bXXZI4HGftDtk43MuFbZZKoFQvM4=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NAGY</dc:creator>
  <cp:lastModifiedBy>Pavol Duračka</cp:lastModifiedBy>
  <cp:revision>15</cp:revision>
  <cp:lastPrinted>2020-10-14T11:36:00Z</cp:lastPrinted>
  <dcterms:created xsi:type="dcterms:W3CDTF">2024-02-21T05:47:00Z</dcterms:created>
  <dcterms:modified xsi:type="dcterms:W3CDTF">2024-03-13T13:01:00Z</dcterms:modified>
</cp:coreProperties>
</file>