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E3" w:rsidRPr="003C2410" w:rsidRDefault="00CA0614" w:rsidP="00CA0614">
      <w:pPr>
        <w:pStyle w:val="dka"/>
        <w:tabs>
          <w:tab w:val="clear" w:pos="285"/>
          <w:tab w:val="clear" w:pos="396"/>
          <w:tab w:val="center" w:pos="1418"/>
          <w:tab w:val="center" w:pos="7655"/>
        </w:tabs>
        <w:ind w:left="-142" w:right="-142"/>
        <w:jc w:val="center"/>
        <w:rPr>
          <w:rFonts w:ascii="Arial" w:hAnsi="Arial" w:cs="Arial"/>
          <w:b/>
          <w:color w:val="FF0000"/>
          <w:sz w:val="40"/>
          <w:szCs w:val="28"/>
          <w:lang w:val="sk-SK"/>
        </w:rPr>
      </w:pPr>
      <w:r>
        <w:rPr>
          <w:rFonts w:ascii="Arial" w:hAnsi="Arial" w:cs="Arial"/>
          <w:b/>
          <w:color w:val="FF0000"/>
          <w:sz w:val="40"/>
          <w:szCs w:val="28"/>
          <w:lang w:val="sk-SK"/>
        </w:rPr>
        <w:t>Nadstavbové turnaje</w:t>
      </w:r>
      <w:r w:rsidR="003C2410" w:rsidRPr="003C2410">
        <w:rPr>
          <w:rFonts w:ascii="Arial" w:hAnsi="Arial" w:cs="Arial"/>
          <w:b/>
          <w:color w:val="FF0000"/>
          <w:sz w:val="40"/>
          <w:szCs w:val="28"/>
          <w:lang w:val="sk-SK"/>
        </w:rPr>
        <w:t xml:space="preserve"> dorasteneckej ligy 2023-2024</w:t>
      </w:r>
    </w:p>
    <w:p w:rsidR="003C2410" w:rsidRDefault="003C2410" w:rsidP="00CB3640">
      <w:pPr>
        <w:pStyle w:val="dka"/>
        <w:tabs>
          <w:tab w:val="clear" w:pos="285"/>
          <w:tab w:val="clear" w:pos="396"/>
          <w:tab w:val="center" w:pos="1418"/>
          <w:tab w:val="center" w:pos="7655"/>
        </w:tabs>
        <w:rPr>
          <w:rFonts w:ascii="Arial" w:hAnsi="Arial" w:cs="Arial"/>
          <w:b/>
          <w:sz w:val="28"/>
          <w:szCs w:val="28"/>
          <w:lang w:val="sk-SK"/>
        </w:rPr>
      </w:pPr>
    </w:p>
    <w:p w:rsidR="00073977" w:rsidRDefault="00D8614A" w:rsidP="00CB3640">
      <w:pPr>
        <w:pStyle w:val="dka"/>
        <w:tabs>
          <w:tab w:val="clear" w:pos="285"/>
          <w:tab w:val="clear" w:pos="396"/>
          <w:tab w:val="center" w:pos="1418"/>
          <w:tab w:val="center" w:pos="7655"/>
        </w:tabs>
        <w:rPr>
          <w:rFonts w:ascii="Arial" w:hAnsi="Arial" w:cs="Arial"/>
          <w:b/>
          <w:sz w:val="28"/>
          <w:szCs w:val="28"/>
          <w:lang w:val="sk-SK"/>
        </w:rPr>
      </w:pPr>
      <w:r w:rsidRPr="00E03CBE">
        <w:rPr>
          <w:rFonts w:ascii="Arial" w:hAnsi="Arial" w:cs="Arial"/>
          <w:b/>
          <w:sz w:val="28"/>
          <w:szCs w:val="28"/>
          <w:lang w:val="sk-SK"/>
        </w:rPr>
        <w:t>Družstvá postupujúce</w:t>
      </w:r>
    </w:p>
    <w:tbl>
      <w:tblPr>
        <w:tblStyle w:val="Mriekatabuky"/>
        <w:tblW w:w="0" w:type="auto"/>
        <w:tblInd w:w="108" w:type="dxa"/>
        <w:tblLook w:val="04A0"/>
      </w:tblPr>
      <w:tblGrid>
        <w:gridCol w:w="959"/>
        <w:gridCol w:w="3152"/>
        <w:gridCol w:w="1418"/>
      </w:tblGrid>
      <w:tr w:rsidR="00CA0614" w:rsidRPr="00E03CBE" w:rsidTr="00F40C37">
        <w:trPr>
          <w:trHeight w:val="292"/>
        </w:trPr>
        <w:tc>
          <w:tcPr>
            <w:tcW w:w="959" w:type="dxa"/>
            <w:shd w:val="clear" w:color="auto" w:fill="CC99FF"/>
            <w:vAlign w:val="center"/>
          </w:tcPr>
          <w:p w:rsidR="00CA0614" w:rsidRPr="00E03CBE" w:rsidRDefault="00CA0614" w:rsidP="00D8614A">
            <w:pPr>
              <w:rPr>
                <w:rFonts w:ascii="Arial" w:eastAsia="Arial" w:hAnsi="Arial" w:cs="Arial"/>
                <w:sz w:val="24"/>
                <w:szCs w:val="24"/>
                <w:lang w:val="sk-SK"/>
              </w:rPr>
            </w:pPr>
            <w:r w:rsidRPr="00E03CBE">
              <w:rPr>
                <w:rFonts w:ascii="Arial" w:eastAsia="Arial" w:hAnsi="Arial" w:cs="Arial"/>
                <w:sz w:val="24"/>
                <w:szCs w:val="24"/>
                <w:lang w:val="sk-SK"/>
              </w:rPr>
              <w:t>D1</w:t>
            </w:r>
          </w:p>
        </w:tc>
        <w:tc>
          <w:tcPr>
            <w:tcW w:w="3152" w:type="dxa"/>
            <w:shd w:val="clear" w:color="auto" w:fill="CC99FF"/>
            <w:vAlign w:val="center"/>
          </w:tcPr>
          <w:p w:rsidR="00CA0614" w:rsidRPr="00DA12A5" w:rsidRDefault="00CA0614" w:rsidP="00D8614A">
            <w:pPr>
              <w:rPr>
                <w:rFonts w:ascii="Arial" w:eastAsia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k-SK"/>
              </w:rPr>
              <w:t>KO FTC Fiľakovo</w:t>
            </w:r>
          </w:p>
        </w:tc>
        <w:tc>
          <w:tcPr>
            <w:tcW w:w="1418" w:type="dxa"/>
            <w:shd w:val="clear" w:color="auto" w:fill="CC99FF"/>
            <w:vAlign w:val="center"/>
          </w:tcPr>
          <w:p w:rsidR="00CA0614" w:rsidRDefault="00F40C37" w:rsidP="00F40C37">
            <w:pPr>
              <w:rPr>
                <w:rFonts w:ascii="Arial" w:eastAsia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k-SK"/>
              </w:rPr>
              <w:t>3 body</w:t>
            </w:r>
          </w:p>
        </w:tc>
      </w:tr>
      <w:tr w:rsidR="00F40C37" w:rsidRPr="00E03CBE" w:rsidTr="00F40C37">
        <w:tc>
          <w:tcPr>
            <w:tcW w:w="959" w:type="dxa"/>
            <w:shd w:val="clear" w:color="auto" w:fill="FFCCCC"/>
            <w:vAlign w:val="center"/>
          </w:tcPr>
          <w:p w:rsidR="00F40C37" w:rsidRPr="00E03CBE" w:rsidRDefault="00F40C37" w:rsidP="00D8614A">
            <w:pPr>
              <w:rPr>
                <w:rFonts w:ascii="Arial" w:eastAsia="Arial" w:hAnsi="Arial" w:cs="Arial"/>
                <w:sz w:val="24"/>
                <w:szCs w:val="24"/>
                <w:lang w:val="sk-SK"/>
              </w:rPr>
            </w:pPr>
            <w:r w:rsidRPr="00E03CBE">
              <w:rPr>
                <w:rFonts w:ascii="Arial" w:eastAsia="Arial" w:hAnsi="Arial" w:cs="Arial"/>
                <w:sz w:val="24"/>
                <w:szCs w:val="24"/>
                <w:lang w:val="sk-SK"/>
              </w:rPr>
              <w:t>D2</w:t>
            </w:r>
          </w:p>
        </w:tc>
        <w:tc>
          <w:tcPr>
            <w:tcW w:w="3152" w:type="dxa"/>
            <w:shd w:val="clear" w:color="auto" w:fill="FFCCCC"/>
            <w:vAlign w:val="center"/>
          </w:tcPr>
          <w:p w:rsidR="00F40C37" w:rsidRPr="00DA12A5" w:rsidRDefault="00F40C37" w:rsidP="00D8614A">
            <w:pPr>
              <w:rPr>
                <w:rFonts w:ascii="Arial" w:eastAsia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k-SK"/>
              </w:rPr>
              <w:t>KKZ Hlohovec</w:t>
            </w:r>
          </w:p>
        </w:tc>
        <w:tc>
          <w:tcPr>
            <w:tcW w:w="1418" w:type="dxa"/>
            <w:shd w:val="clear" w:color="auto" w:fill="FFCCCC"/>
            <w:vAlign w:val="center"/>
          </w:tcPr>
          <w:p w:rsidR="00F40C37" w:rsidRDefault="00F40C37" w:rsidP="00F40C37">
            <w:pPr>
              <w:rPr>
                <w:rFonts w:ascii="Arial" w:eastAsia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k-SK"/>
              </w:rPr>
              <w:t>3 body</w:t>
            </w:r>
          </w:p>
        </w:tc>
      </w:tr>
      <w:tr w:rsidR="00F40C37" w:rsidRPr="00E03CBE" w:rsidTr="00F40C37">
        <w:tc>
          <w:tcPr>
            <w:tcW w:w="959" w:type="dxa"/>
            <w:shd w:val="clear" w:color="auto" w:fill="66FF33"/>
            <w:vAlign w:val="center"/>
          </w:tcPr>
          <w:p w:rsidR="00F40C37" w:rsidRPr="00E03CBE" w:rsidRDefault="00F40C37" w:rsidP="00D8614A">
            <w:pPr>
              <w:rPr>
                <w:rFonts w:ascii="Arial" w:eastAsia="Arial" w:hAnsi="Arial" w:cs="Arial"/>
                <w:sz w:val="24"/>
                <w:szCs w:val="24"/>
                <w:lang w:val="sk-SK"/>
              </w:rPr>
            </w:pPr>
            <w:r w:rsidRPr="00E03CBE">
              <w:rPr>
                <w:rFonts w:ascii="Arial" w:eastAsia="Arial" w:hAnsi="Arial" w:cs="Arial"/>
                <w:sz w:val="24"/>
                <w:szCs w:val="24"/>
                <w:lang w:val="sk-SK"/>
              </w:rPr>
              <w:t>D3</w:t>
            </w:r>
          </w:p>
        </w:tc>
        <w:tc>
          <w:tcPr>
            <w:tcW w:w="3152" w:type="dxa"/>
            <w:shd w:val="clear" w:color="auto" w:fill="66FF33"/>
            <w:vAlign w:val="center"/>
          </w:tcPr>
          <w:p w:rsidR="00F40C37" w:rsidRPr="00DA12A5" w:rsidRDefault="00F40C37" w:rsidP="00727F6C">
            <w:pPr>
              <w:rPr>
                <w:rFonts w:ascii="Arial" w:eastAsia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k-SK"/>
              </w:rPr>
              <w:t>ŠK Železia</w:t>
            </w:r>
            <w:r w:rsidRPr="00DA12A5">
              <w:rPr>
                <w:rFonts w:ascii="Arial" w:eastAsia="Arial" w:hAnsi="Arial" w:cs="Arial"/>
                <w:sz w:val="22"/>
                <w:szCs w:val="22"/>
                <w:lang w:val="sk-SK"/>
              </w:rPr>
              <w:t>rne Podbrezová</w:t>
            </w:r>
          </w:p>
        </w:tc>
        <w:tc>
          <w:tcPr>
            <w:tcW w:w="1418" w:type="dxa"/>
            <w:shd w:val="clear" w:color="auto" w:fill="66FF33"/>
            <w:vAlign w:val="center"/>
          </w:tcPr>
          <w:p w:rsidR="00F40C37" w:rsidRDefault="00F40C37" w:rsidP="00F40C37">
            <w:pPr>
              <w:rPr>
                <w:rFonts w:ascii="Arial" w:eastAsia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k-SK"/>
              </w:rPr>
              <w:t>2</w:t>
            </w:r>
            <w:r>
              <w:rPr>
                <w:rFonts w:ascii="Arial" w:eastAsia="Arial" w:hAnsi="Arial" w:cs="Arial"/>
                <w:sz w:val="22"/>
                <w:szCs w:val="22"/>
                <w:lang w:val="sk-SK"/>
              </w:rPr>
              <w:t xml:space="preserve"> body</w:t>
            </w:r>
          </w:p>
        </w:tc>
      </w:tr>
      <w:tr w:rsidR="00F40C37" w:rsidRPr="00E03CBE" w:rsidTr="00F40C37">
        <w:tc>
          <w:tcPr>
            <w:tcW w:w="959" w:type="dxa"/>
            <w:shd w:val="clear" w:color="auto" w:fill="CCCC00"/>
            <w:vAlign w:val="center"/>
          </w:tcPr>
          <w:p w:rsidR="00F40C37" w:rsidRPr="00E03CBE" w:rsidRDefault="00F40C37" w:rsidP="00D8614A">
            <w:pPr>
              <w:rPr>
                <w:rFonts w:ascii="Arial" w:eastAsia="Arial" w:hAnsi="Arial" w:cs="Arial"/>
                <w:sz w:val="24"/>
                <w:szCs w:val="24"/>
                <w:lang w:val="sk-SK"/>
              </w:rPr>
            </w:pPr>
            <w:r w:rsidRPr="00E03CBE">
              <w:rPr>
                <w:rFonts w:ascii="Arial" w:eastAsia="Arial" w:hAnsi="Arial" w:cs="Arial"/>
                <w:sz w:val="24"/>
                <w:szCs w:val="24"/>
                <w:lang w:val="sk-SK"/>
              </w:rPr>
              <w:t>D4</w:t>
            </w:r>
          </w:p>
        </w:tc>
        <w:tc>
          <w:tcPr>
            <w:tcW w:w="3152" w:type="dxa"/>
            <w:shd w:val="clear" w:color="auto" w:fill="CCCC00"/>
            <w:vAlign w:val="center"/>
          </w:tcPr>
          <w:p w:rsidR="00F40C37" w:rsidRPr="00DA12A5" w:rsidRDefault="00F40C37" w:rsidP="00D8614A">
            <w:pPr>
              <w:rPr>
                <w:rFonts w:ascii="Arial" w:eastAsia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k-SK"/>
              </w:rPr>
              <w:t>MKK Stará Turá</w:t>
            </w:r>
          </w:p>
        </w:tc>
        <w:tc>
          <w:tcPr>
            <w:tcW w:w="1418" w:type="dxa"/>
            <w:shd w:val="clear" w:color="auto" w:fill="CCCC00"/>
            <w:vAlign w:val="center"/>
          </w:tcPr>
          <w:p w:rsidR="00F40C37" w:rsidRDefault="00F40C37" w:rsidP="00F40C37">
            <w:pPr>
              <w:rPr>
                <w:rFonts w:ascii="Arial" w:eastAsia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k-SK"/>
              </w:rPr>
              <w:t>2 body</w:t>
            </w:r>
          </w:p>
        </w:tc>
      </w:tr>
      <w:tr w:rsidR="00F40C37" w:rsidRPr="00E03CBE" w:rsidTr="00F40C37">
        <w:tc>
          <w:tcPr>
            <w:tcW w:w="959" w:type="dxa"/>
            <w:shd w:val="clear" w:color="auto" w:fill="FFFF99"/>
            <w:vAlign w:val="center"/>
          </w:tcPr>
          <w:p w:rsidR="00F40C37" w:rsidRPr="00E03CBE" w:rsidRDefault="00F40C37" w:rsidP="00D8614A">
            <w:pPr>
              <w:rPr>
                <w:rFonts w:ascii="Arial" w:eastAsia="Arial" w:hAnsi="Arial" w:cs="Arial"/>
                <w:sz w:val="24"/>
                <w:szCs w:val="24"/>
                <w:lang w:val="sk-SK"/>
              </w:rPr>
            </w:pPr>
            <w:r w:rsidRPr="00E03CBE">
              <w:rPr>
                <w:rFonts w:ascii="Arial" w:eastAsia="Arial" w:hAnsi="Arial" w:cs="Arial"/>
                <w:sz w:val="24"/>
                <w:szCs w:val="24"/>
                <w:lang w:val="sk-SK"/>
              </w:rPr>
              <w:t>D5</w:t>
            </w:r>
          </w:p>
        </w:tc>
        <w:tc>
          <w:tcPr>
            <w:tcW w:w="3152" w:type="dxa"/>
            <w:shd w:val="clear" w:color="auto" w:fill="FFFF99"/>
            <w:vAlign w:val="center"/>
          </w:tcPr>
          <w:p w:rsidR="00F40C37" w:rsidRPr="00DA12A5" w:rsidRDefault="00F40C37" w:rsidP="00CB3640">
            <w:pPr>
              <w:rPr>
                <w:rFonts w:ascii="Arial" w:eastAsia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k-SK"/>
              </w:rPr>
              <w:t>TJ Tatran Spišská Nová Ves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40C37" w:rsidRDefault="00F40C37" w:rsidP="00F40C37">
            <w:pPr>
              <w:rPr>
                <w:rFonts w:ascii="Arial" w:eastAsia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k-SK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  <w:lang w:val="sk-SK"/>
              </w:rPr>
              <w:t xml:space="preserve"> bod</w:t>
            </w:r>
          </w:p>
        </w:tc>
      </w:tr>
      <w:tr w:rsidR="00F40C37" w:rsidRPr="00E03CBE" w:rsidTr="00F40C37">
        <w:tc>
          <w:tcPr>
            <w:tcW w:w="959" w:type="dxa"/>
            <w:shd w:val="clear" w:color="auto" w:fill="00CCFF"/>
            <w:vAlign w:val="center"/>
          </w:tcPr>
          <w:p w:rsidR="00F40C37" w:rsidRPr="00E03CBE" w:rsidRDefault="00F40C37" w:rsidP="00D8614A">
            <w:pPr>
              <w:rPr>
                <w:rFonts w:ascii="Arial" w:eastAsia="Arial" w:hAnsi="Arial" w:cs="Arial"/>
                <w:sz w:val="24"/>
                <w:szCs w:val="24"/>
                <w:lang w:val="sk-SK"/>
              </w:rPr>
            </w:pPr>
            <w:r w:rsidRPr="00E03CBE">
              <w:rPr>
                <w:rFonts w:ascii="Arial" w:eastAsia="Arial" w:hAnsi="Arial" w:cs="Arial"/>
                <w:sz w:val="24"/>
                <w:szCs w:val="24"/>
                <w:lang w:val="sk-SK"/>
              </w:rPr>
              <w:t>D6</w:t>
            </w:r>
          </w:p>
        </w:tc>
        <w:tc>
          <w:tcPr>
            <w:tcW w:w="3152" w:type="dxa"/>
            <w:shd w:val="clear" w:color="auto" w:fill="00CCFF"/>
            <w:vAlign w:val="center"/>
          </w:tcPr>
          <w:p w:rsidR="00F40C37" w:rsidRPr="00DA12A5" w:rsidRDefault="00F40C37" w:rsidP="00023CC6">
            <w:pPr>
              <w:rPr>
                <w:rFonts w:ascii="Arial" w:eastAsia="Arial" w:hAnsi="Arial" w:cs="Arial"/>
                <w:sz w:val="22"/>
                <w:szCs w:val="22"/>
                <w:lang w:val="sk-SK"/>
              </w:rPr>
            </w:pPr>
            <w:r w:rsidRPr="00DA12A5">
              <w:rPr>
                <w:rFonts w:ascii="Arial" w:eastAsia="Arial" w:hAnsi="Arial" w:cs="Arial"/>
                <w:sz w:val="22"/>
                <w:szCs w:val="22"/>
                <w:lang w:val="sk-SK"/>
              </w:rPr>
              <w:t>KO Žarnovica</w:t>
            </w:r>
          </w:p>
        </w:tc>
        <w:tc>
          <w:tcPr>
            <w:tcW w:w="1418" w:type="dxa"/>
            <w:shd w:val="clear" w:color="auto" w:fill="00CCFF"/>
            <w:vAlign w:val="center"/>
          </w:tcPr>
          <w:p w:rsidR="00F40C37" w:rsidRDefault="00F40C37" w:rsidP="00F40C37">
            <w:pPr>
              <w:rPr>
                <w:rFonts w:ascii="Arial" w:eastAsia="Arial" w:hAnsi="Arial" w:cs="Arial"/>
                <w:sz w:val="22"/>
                <w:szCs w:val="22"/>
                <w:lang w:val="sk-SK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sk-SK"/>
              </w:rPr>
              <w:t>1 bod</w:t>
            </w:r>
          </w:p>
        </w:tc>
        <w:bookmarkStart w:id="0" w:name="_GoBack"/>
        <w:bookmarkEnd w:id="0"/>
      </w:tr>
    </w:tbl>
    <w:p w:rsidR="00D8614A" w:rsidRDefault="00D8614A" w:rsidP="008322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lang w:val="sk-SK"/>
        </w:rPr>
      </w:pPr>
    </w:p>
    <w:p w:rsidR="00E24894" w:rsidRPr="00E11FE3" w:rsidRDefault="00E24894" w:rsidP="008322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lang w:val="sk-SK"/>
        </w:rPr>
      </w:pPr>
    </w:p>
    <w:p w:rsidR="00D8614A" w:rsidRDefault="00D8614A" w:rsidP="00F6379B">
      <w:pPr>
        <w:pStyle w:val="dka"/>
        <w:tabs>
          <w:tab w:val="clear" w:pos="285"/>
          <w:tab w:val="clear" w:pos="396"/>
          <w:tab w:val="center" w:pos="1418"/>
          <w:tab w:val="center" w:pos="7655"/>
        </w:tabs>
        <w:spacing w:after="120"/>
        <w:rPr>
          <w:rFonts w:ascii="Arial" w:hAnsi="Arial" w:cs="Arial"/>
          <w:b/>
          <w:sz w:val="28"/>
          <w:szCs w:val="28"/>
          <w:lang w:val="sk-SK"/>
        </w:rPr>
      </w:pPr>
      <w:r w:rsidRPr="00E03CBE">
        <w:rPr>
          <w:rFonts w:ascii="Arial" w:hAnsi="Arial" w:cs="Arial"/>
          <w:b/>
          <w:sz w:val="28"/>
          <w:szCs w:val="28"/>
          <w:lang w:val="sk-SK"/>
        </w:rPr>
        <w:t>Rozpis zápasov SPŽ 2024</w:t>
      </w:r>
    </w:p>
    <w:tbl>
      <w:tblPr>
        <w:tblStyle w:val="Mriekatabuky"/>
        <w:tblW w:w="10207" w:type="dxa"/>
        <w:tblInd w:w="-459" w:type="dxa"/>
        <w:tblLook w:val="04A0"/>
      </w:tblPr>
      <w:tblGrid>
        <w:gridCol w:w="1030"/>
        <w:gridCol w:w="2392"/>
        <w:gridCol w:w="2040"/>
        <w:gridCol w:w="1097"/>
        <w:gridCol w:w="1805"/>
        <w:gridCol w:w="1843"/>
      </w:tblGrid>
      <w:tr w:rsidR="005B638F" w:rsidRPr="005B638F" w:rsidTr="00F6379B">
        <w:tc>
          <w:tcPr>
            <w:tcW w:w="1030" w:type="dxa"/>
            <w:vAlign w:val="center"/>
          </w:tcPr>
          <w:p w:rsidR="005B638F" w:rsidRPr="005B638F" w:rsidRDefault="005B638F" w:rsidP="000F3ACB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</w:p>
        </w:tc>
        <w:tc>
          <w:tcPr>
            <w:tcW w:w="2392" w:type="dxa"/>
            <w:vAlign w:val="center"/>
          </w:tcPr>
          <w:p w:rsidR="005B638F" w:rsidRPr="005B638F" w:rsidRDefault="005B638F" w:rsidP="000F3ACB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5B638F">
              <w:rPr>
                <w:rFonts w:ascii="Arial" w:hAnsi="Arial" w:cs="Arial"/>
                <w:sz w:val="16"/>
                <w:szCs w:val="16"/>
                <w:lang w:val="sk-SK"/>
              </w:rPr>
              <w:t>termín</w:t>
            </w:r>
          </w:p>
        </w:tc>
        <w:tc>
          <w:tcPr>
            <w:tcW w:w="2040" w:type="dxa"/>
            <w:vAlign w:val="center"/>
          </w:tcPr>
          <w:p w:rsidR="005B638F" w:rsidRPr="005B638F" w:rsidRDefault="005B638F" w:rsidP="000F3ACB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5B638F">
              <w:rPr>
                <w:rFonts w:ascii="Arial" w:hAnsi="Arial" w:cs="Arial"/>
                <w:sz w:val="16"/>
                <w:szCs w:val="16"/>
                <w:lang w:val="sk-SK"/>
              </w:rPr>
              <w:t>miesto</w:t>
            </w:r>
          </w:p>
        </w:tc>
        <w:tc>
          <w:tcPr>
            <w:tcW w:w="1097" w:type="dxa"/>
            <w:vAlign w:val="center"/>
          </w:tcPr>
          <w:p w:rsidR="005B638F" w:rsidRPr="005B638F" w:rsidRDefault="005B638F" w:rsidP="000F3ACB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5B638F">
              <w:rPr>
                <w:rFonts w:ascii="Arial" w:hAnsi="Arial" w:cs="Arial"/>
                <w:sz w:val="16"/>
                <w:szCs w:val="16"/>
                <w:lang w:val="sk-SK"/>
              </w:rPr>
              <w:t>začiatok</w:t>
            </w:r>
          </w:p>
        </w:tc>
        <w:tc>
          <w:tcPr>
            <w:tcW w:w="1805" w:type="dxa"/>
          </w:tcPr>
          <w:p w:rsidR="005B638F" w:rsidRPr="005B638F" w:rsidRDefault="005B638F" w:rsidP="000F3ACB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5B638F">
              <w:rPr>
                <w:rFonts w:ascii="Arial" w:hAnsi="Arial" w:cs="Arial"/>
                <w:sz w:val="16"/>
                <w:szCs w:val="16"/>
                <w:lang w:val="sk-SK"/>
              </w:rPr>
              <w:t>Hlavný rozhodca</w:t>
            </w:r>
          </w:p>
        </w:tc>
        <w:tc>
          <w:tcPr>
            <w:tcW w:w="1843" w:type="dxa"/>
          </w:tcPr>
          <w:p w:rsidR="005B638F" w:rsidRPr="005B638F" w:rsidRDefault="005B638F" w:rsidP="00053697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 w:val="16"/>
                <w:szCs w:val="16"/>
                <w:lang w:val="sk-SK"/>
              </w:rPr>
            </w:pPr>
            <w:r w:rsidRPr="005B638F">
              <w:rPr>
                <w:rFonts w:ascii="Arial" w:hAnsi="Arial" w:cs="Arial"/>
                <w:sz w:val="16"/>
                <w:szCs w:val="16"/>
                <w:lang w:val="sk-SK"/>
              </w:rPr>
              <w:t>Pomocný</w:t>
            </w:r>
            <w:r w:rsidRPr="005B638F">
              <w:rPr>
                <w:rFonts w:ascii="Arial" w:hAnsi="Arial" w:cs="Arial"/>
                <w:sz w:val="16"/>
                <w:szCs w:val="16"/>
                <w:lang w:val="sk-SK"/>
              </w:rPr>
              <w:t xml:space="preserve"> rozhodca</w:t>
            </w:r>
          </w:p>
        </w:tc>
      </w:tr>
      <w:tr w:rsidR="005B638F" w:rsidRPr="00E03CBE" w:rsidTr="00F6379B">
        <w:tc>
          <w:tcPr>
            <w:tcW w:w="1030" w:type="dxa"/>
            <w:vAlign w:val="center"/>
          </w:tcPr>
          <w:p w:rsidR="005B638F" w:rsidRPr="00F6379B" w:rsidRDefault="005B638F" w:rsidP="00743CD4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 w:rsidRPr="00F6379B">
              <w:rPr>
                <w:rFonts w:ascii="Arial" w:hAnsi="Arial" w:cs="Arial"/>
                <w:b/>
                <w:sz w:val="24"/>
                <w:szCs w:val="24"/>
                <w:lang w:val="sk-SK"/>
              </w:rPr>
              <w:t>T1</w:t>
            </w:r>
          </w:p>
        </w:tc>
        <w:tc>
          <w:tcPr>
            <w:tcW w:w="2392" w:type="dxa"/>
            <w:vAlign w:val="center"/>
          </w:tcPr>
          <w:p w:rsidR="005B638F" w:rsidRPr="00DA12A5" w:rsidRDefault="005B638F" w:rsidP="00743CD4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Cs w:val="22"/>
                <w:lang w:val="sk-SK"/>
              </w:rPr>
            </w:pPr>
            <w:r>
              <w:rPr>
                <w:rFonts w:ascii="Arial" w:hAnsi="Arial" w:cs="Arial"/>
                <w:szCs w:val="22"/>
                <w:lang w:val="sk-SK"/>
              </w:rPr>
              <w:t>25</w:t>
            </w:r>
            <w:r w:rsidRPr="00DA12A5">
              <w:rPr>
                <w:rFonts w:ascii="Arial" w:hAnsi="Arial" w:cs="Arial"/>
                <w:szCs w:val="22"/>
                <w:lang w:val="sk-SK"/>
              </w:rPr>
              <w:t xml:space="preserve">.3.2024 </w:t>
            </w:r>
            <w:r>
              <w:rPr>
                <w:rFonts w:ascii="Arial" w:hAnsi="Arial" w:cs="Arial"/>
                <w:szCs w:val="22"/>
                <w:lang w:val="sk-SK"/>
              </w:rPr>
              <w:t>nedeľa</w:t>
            </w:r>
          </w:p>
        </w:tc>
        <w:tc>
          <w:tcPr>
            <w:tcW w:w="2040" w:type="dxa"/>
            <w:vAlign w:val="center"/>
          </w:tcPr>
          <w:p w:rsidR="005B638F" w:rsidRPr="00DA12A5" w:rsidRDefault="005B638F" w:rsidP="00743CD4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Cs w:val="22"/>
                <w:lang w:val="sk-SK"/>
              </w:rPr>
            </w:pPr>
            <w:r w:rsidRPr="00DA12A5">
              <w:rPr>
                <w:rFonts w:ascii="Arial" w:hAnsi="Arial" w:cs="Arial"/>
                <w:szCs w:val="22"/>
                <w:lang w:val="sk-SK"/>
              </w:rPr>
              <w:t xml:space="preserve">Podbrezová </w:t>
            </w:r>
          </w:p>
        </w:tc>
        <w:tc>
          <w:tcPr>
            <w:tcW w:w="1097" w:type="dxa"/>
            <w:vAlign w:val="center"/>
          </w:tcPr>
          <w:p w:rsidR="005B638F" w:rsidRPr="00E03CBE" w:rsidRDefault="005B638F" w:rsidP="00743CD4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10</w:t>
            </w:r>
            <w:r w:rsidRPr="00E03CBE">
              <w:rPr>
                <w:rFonts w:ascii="Arial" w:hAnsi="Arial" w:cs="Arial"/>
                <w:sz w:val="24"/>
                <w:szCs w:val="24"/>
                <w:lang w:val="sk-SK"/>
              </w:rPr>
              <w:t>:00</w:t>
            </w:r>
          </w:p>
        </w:tc>
        <w:tc>
          <w:tcPr>
            <w:tcW w:w="1805" w:type="dxa"/>
            <w:vAlign w:val="center"/>
          </w:tcPr>
          <w:p w:rsidR="005B638F" w:rsidRPr="00F6379B" w:rsidRDefault="005B638F" w:rsidP="005B638F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b/>
                <w:sz w:val="18"/>
                <w:szCs w:val="24"/>
                <w:lang w:val="sk-SK"/>
              </w:rPr>
            </w:pPr>
            <w:proofErr w:type="spellStart"/>
            <w:r w:rsidRPr="00F6379B">
              <w:rPr>
                <w:rFonts w:ascii="Arial" w:hAnsi="Arial" w:cs="Arial"/>
                <w:b/>
                <w:sz w:val="18"/>
                <w:szCs w:val="24"/>
                <w:lang w:val="sk-SK"/>
              </w:rPr>
              <w:t>Kažimír</w:t>
            </w:r>
            <w:proofErr w:type="spellEnd"/>
            <w:r w:rsidRPr="00F6379B">
              <w:rPr>
                <w:rFonts w:ascii="Arial" w:hAnsi="Arial" w:cs="Arial"/>
                <w:b/>
                <w:sz w:val="18"/>
                <w:szCs w:val="24"/>
                <w:lang w:val="sk-SK"/>
              </w:rPr>
              <w:t xml:space="preserve"> Martin</w:t>
            </w:r>
          </w:p>
        </w:tc>
        <w:tc>
          <w:tcPr>
            <w:tcW w:w="1843" w:type="dxa"/>
            <w:vAlign w:val="center"/>
          </w:tcPr>
          <w:p w:rsidR="005B638F" w:rsidRPr="005B638F" w:rsidRDefault="005B638F" w:rsidP="005B638F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 w:val="18"/>
                <w:szCs w:val="24"/>
                <w:lang w:val="sk-SK"/>
              </w:rPr>
            </w:pPr>
            <w:r w:rsidRPr="005B638F">
              <w:rPr>
                <w:rFonts w:ascii="Arial" w:hAnsi="Arial" w:cs="Arial"/>
                <w:sz w:val="18"/>
                <w:szCs w:val="24"/>
                <w:lang w:val="sk-SK"/>
              </w:rPr>
              <w:t>Petráš Jozef</w:t>
            </w:r>
            <w:r>
              <w:rPr>
                <w:rFonts w:ascii="Arial" w:hAnsi="Arial" w:cs="Arial"/>
                <w:sz w:val="18"/>
                <w:szCs w:val="24"/>
                <w:lang w:val="sk-SK"/>
              </w:rPr>
              <w:t>, Poliaková Janka</w:t>
            </w:r>
          </w:p>
        </w:tc>
      </w:tr>
      <w:tr w:rsidR="005B638F" w:rsidRPr="00E03CBE" w:rsidTr="00F6379B">
        <w:tc>
          <w:tcPr>
            <w:tcW w:w="1030" w:type="dxa"/>
            <w:vAlign w:val="center"/>
          </w:tcPr>
          <w:p w:rsidR="005B638F" w:rsidRPr="00F6379B" w:rsidRDefault="005B638F" w:rsidP="00340011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 w:rsidRPr="00F6379B">
              <w:rPr>
                <w:rFonts w:ascii="Arial" w:hAnsi="Arial" w:cs="Arial"/>
                <w:b/>
                <w:sz w:val="24"/>
                <w:szCs w:val="24"/>
                <w:lang w:val="sk-SK"/>
              </w:rPr>
              <w:t>T2</w:t>
            </w:r>
          </w:p>
        </w:tc>
        <w:tc>
          <w:tcPr>
            <w:tcW w:w="2392" w:type="dxa"/>
            <w:vAlign w:val="center"/>
          </w:tcPr>
          <w:p w:rsidR="005B638F" w:rsidRPr="00DA12A5" w:rsidRDefault="005B638F" w:rsidP="003C2410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Cs w:val="22"/>
                <w:lang w:val="sk-SK"/>
              </w:rPr>
            </w:pPr>
            <w:r>
              <w:rPr>
                <w:rFonts w:ascii="Arial" w:hAnsi="Arial" w:cs="Arial"/>
                <w:szCs w:val="22"/>
                <w:lang w:val="sk-SK"/>
              </w:rPr>
              <w:t>7</w:t>
            </w:r>
            <w:r w:rsidRPr="00DA12A5">
              <w:rPr>
                <w:rFonts w:ascii="Arial" w:hAnsi="Arial" w:cs="Arial"/>
                <w:szCs w:val="22"/>
                <w:lang w:val="sk-SK"/>
              </w:rPr>
              <w:t>.</w:t>
            </w:r>
            <w:r>
              <w:rPr>
                <w:rFonts w:ascii="Arial" w:hAnsi="Arial" w:cs="Arial"/>
                <w:szCs w:val="22"/>
                <w:lang w:val="sk-SK"/>
              </w:rPr>
              <w:t>4</w:t>
            </w:r>
            <w:r w:rsidRPr="00DA12A5">
              <w:rPr>
                <w:rFonts w:ascii="Arial" w:hAnsi="Arial" w:cs="Arial"/>
                <w:szCs w:val="22"/>
                <w:lang w:val="sk-SK"/>
              </w:rPr>
              <w:t xml:space="preserve">.2024 </w:t>
            </w:r>
            <w:r>
              <w:rPr>
                <w:rFonts w:ascii="Arial" w:hAnsi="Arial" w:cs="Arial"/>
                <w:szCs w:val="22"/>
                <w:lang w:val="sk-SK"/>
              </w:rPr>
              <w:t>nedeľa</w:t>
            </w:r>
          </w:p>
        </w:tc>
        <w:tc>
          <w:tcPr>
            <w:tcW w:w="2040" w:type="dxa"/>
            <w:vAlign w:val="center"/>
          </w:tcPr>
          <w:p w:rsidR="005B638F" w:rsidRPr="00DA12A5" w:rsidRDefault="005B638F" w:rsidP="00340011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Cs w:val="22"/>
                <w:lang w:val="sk-SK"/>
              </w:rPr>
            </w:pPr>
            <w:r>
              <w:rPr>
                <w:rFonts w:ascii="Arial" w:hAnsi="Arial" w:cs="Arial"/>
                <w:szCs w:val="22"/>
                <w:lang w:val="sk-SK"/>
              </w:rPr>
              <w:t>Stará Turá</w:t>
            </w:r>
          </w:p>
        </w:tc>
        <w:tc>
          <w:tcPr>
            <w:tcW w:w="1097" w:type="dxa"/>
            <w:vAlign w:val="center"/>
          </w:tcPr>
          <w:p w:rsidR="005B638F" w:rsidRPr="00E03CBE" w:rsidRDefault="005B638F" w:rsidP="00621AD5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10</w:t>
            </w:r>
            <w:r w:rsidRPr="00E03CBE">
              <w:rPr>
                <w:rFonts w:ascii="Arial" w:hAnsi="Arial" w:cs="Arial"/>
                <w:sz w:val="24"/>
                <w:szCs w:val="24"/>
                <w:lang w:val="sk-SK"/>
              </w:rPr>
              <w:t>:00</w:t>
            </w:r>
          </w:p>
        </w:tc>
        <w:tc>
          <w:tcPr>
            <w:tcW w:w="1805" w:type="dxa"/>
            <w:vAlign w:val="center"/>
          </w:tcPr>
          <w:p w:rsidR="005B638F" w:rsidRPr="00F6379B" w:rsidRDefault="005B638F" w:rsidP="00E625A3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b/>
                <w:sz w:val="18"/>
                <w:szCs w:val="24"/>
                <w:lang w:val="sk-SK"/>
              </w:rPr>
            </w:pPr>
            <w:r w:rsidRPr="00F6379B">
              <w:rPr>
                <w:rFonts w:ascii="Arial" w:hAnsi="Arial" w:cs="Arial"/>
                <w:b/>
                <w:sz w:val="18"/>
                <w:szCs w:val="24"/>
                <w:lang w:val="sk-SK"/>
              </w:rPr>
              <w:t>Mitošinka Marián</w:t>
            </w:r>
          </w:p>
        </w:tc>
        <w:tc>
          <w:tcPr>
            <w:tcW w:w="1843" w:type="dxa"/>
            <w:vAlign w:val="center"/>
          </w:tcPr>
          <w:p w:rsidR="005B638F" w:rsidRPr="005B638F" w:rsidRDefault="005B638F" w:rsidP="005B638F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 w:val="18"/>
                <w:szCs w:val="24"/>
                <w:lang w:val="sk-SK"/>
              </w:rPr>
            </w:pPr>
            <w:r>
              <w:rPr>
                <w:rFonts w:ascii="Arial" w:hAnsi="Arial" w:cs="Arial"/>
                <w:sz w:val="18"/>
                <w:szCs w:val="24"/>
                <w:lang w:val="sk-SK"/>
              </w:rPr>
              <w:t>Malíček Michal</w:t>
            </w:r>
            <w:r>
              <w:rPr>
                <w:rFonts w:ascii="Arial" w:hAnsi="Arial" w:cs="Arial"/>
                <w:sz w:val="18"/>
                <w:szCs w:val="24"/>
                <w:lang w:val="sk-SK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  <w:lang w:val="sk-SK"/>
              </w:rPr>
              <w:t>Nemček Peter</w:t>
            </w:r>
          </w:p>
        </w:tc>
      </w:tr>
      <w:tr w:rsidR="005B638F" w:rsidRPr="00E03CBE" w:rsidTr="00F6379B">
        <w:tc>
          <w:tcPr>
            <w:tcW w:w="1030" w:type="dxa"/>
            <w:vAlign w:val="center"/>
          </w:tcPr>
          <w:p w:rsidR="005B638F" w:rsidRPr="00F6379B" w:rsidRDefault="005B638F" w:rsidP="00D8614A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 w:rsidRPr="00F6379B">
              <w:rPr>
                <w:rFonts w:ascii="Arial" w:hAnsi="Arial" w:cs="Arial"/>
                <w:b/>
                <w:sz w:val="24"/>
                <w:szCs w:val="24"/>
                <w:lang w:val="sk-SK"/>
              </w:rPr>
              <w:t>T3</w:t>
            </w:r>
          </w:p>
        </w:tc>
        <w:tc>
          <w:tcPr>
            <w:tcW w:w="2392" w:type="dxa"/>
            <w:vAlign w:val="center"/>
          </w:tcPr>
          <w:p w:rsidR="005B638F" w:rsidRPr="00DA12A5" w:rsidRDefault="005B638F" w:rsidP="005B638F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Cs w:val="22"/>
                <w:lang w:val="sk-SK"/>
              </w:rPr>
            </w:pPr>
            <w:r>
              <w:rPr>
                <w:rFonts w:ascii="Arial" w:hAnsi="Arial" w:cs="Arial"/>
                <w:szCs w:val="22"/>
                <w:lang w:val="sk-SK"/>
              </w:rPr>
              <w:t>14</w:t>
            </w:r>
            <w:r w:rsidRPr="00DA12A5">
              <w:rPr>
                <w:rFonts w:ascii="Arial" w:hAnsi="Arial" w:cs="Arial"/>
                <w:szCs w:val="22"/>
                <w:lang w:val="sk-SK"/>
              </w:rPr>
              <w:t xml:space="preserve">.4.2024 </w:t>
            </w:r>
            <w:r>
              <w:rPr>
                <w:rFonts w:ascii="Arial" w:hAnsi="Arial" w:cs="Arial"/>
                <w:szCs w:val="22"/>
                <w:lang w:val="sk-SK"/>
              </w:rPr>
              <w:t>nedeľa</w:t>
            </w:r>
          </w:p>
        </w:tc>
        <w:tc>
          <w:tcPr>
            <w:tcW w:w="2040" w:type="dxa"/>
            <w:vAlign w:val="center"/>
          </w:tcPr>
          <w:p w:rsidR="005B638F" w:rsidRPr="00DA12A5" w:rsidRDefault="005B638F" w:rsidP="00340011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Cs w:val="22"/>
                <w:lang w:val="sk-SK"/>
              </w:rPr>
            </w:pPr>
            <w:r>
              <w:rPr>
                <w:rFonts w:ascii="Arial" w:hAnsi="Arial" w:cs="Arial"/>
                <w:szCs w:val="22"/>
                <w:lang w:val="sk-SK"/>
              </w:rPr>
              <w:t>Fiľakovo</w:t>
            </w:r>
          </w:p>
        </w:tc>
        <w:tc>
          <w:tcPr>
            <w:tcW w:w="1097" w:type="dxa"/>
            <w:vAlign w:val="center"/>
          </w:tcPr>
          <w:p w:rsidR="005B638F" w:rsidRPr="00E03CBE" w:rsidRDefault="005B638F" w:rsidP="001F6955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10</w:t>
            </w:r>
            <w:r w:rsidRPr="00E03CBE">
              <w:rPr>
                <w:rFonts w:ascii="Arial" w:hAnsi="Arial" w:cs="Arial"/>
                <w:sz w:val="24"/>
                <w:szCs w:val="24"/>
                <w:lang w:val="sk-SK"/>
              </w:rPr>
              <w:t>:00</w:t>
            </w:r>
          </w:p>
        </w:tc>
        <w:tc>
          <w:tcPr>
            <w:tcW w:w="1805" w:type="dxa"/>
            <w:vAlign w:val="center"/>
          </w:tcPr>
          <w:p w:rsidR="005B638F" w:rsidRPr="00F6379B" w:rsidRDefault="005B638F" w:rsidP="00533D9A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b/>
                <w:sz w:val="18"/>
                <w:szCs w:val="24"/>
                <w:lang w:val="sk-SK"/>
              </w:rPr>
            </w:pPr>
            <w:proofErr w:type="spellStart"/>
            <w:r w:rsidRPr="00F6379B">
              <w:rPr>
                <w:rFonts w:ascii="Arial" w:hAnsi="Arial" w:cs="Arial"/>
                <w:b/>
                <w:sz w:val="18"/>
                <w:szCs w:val="24"/>
                <w:lang w:val="sk-SK"/>
              </w:rPr>
              <w:t>Kažimír</w:t>
            </w:r>
            <w:proofErr w:type="spellEnd"/>
            <w:r w:rsidRPr="00F6379B">
              <w:rPr>
                <w:rFonts w:ascii="Arial" w:hAnsi="Arial" w:cs="Arial"/>
                <w:b/>
                <w:sz w:val="18"/>
                <w:szCs w:val="24"/>
                <w:lang w:val="sk-SK"/>
              </w:rPr>
              <w:t xml:space="preserve"> Martin</w:t>
            </w:r>
          </w:p>
        </w:tc>
        <w:tc>
          <w:tcPr>
            <w:tcW w:w="1843" w:type="dxa"/>
            <w:vAlign w:val="center"/>
          </w:tcPr>
          <w:p w:rsidR="005B638F" w:rsidRPr="005B638F" w:rsidRDefault="005B638F" w:rsidP="005B638F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 w:val="18"/>
                <w:szCs w:val="24"/>
                <w:lang w:val="sk-SK"/>
              </w:rPr>
            </w:pPr>
            <w:r>
              <w:rPr>
                <w:rFonts w:ascii="Arial" w:hAnsi="Arial" w:cs="Arial"/>
                <w:sz w:val="18"/>
                <w:szCs w:val="24"/>
                <w:lang w:val="sk-SK"/>
              </w:rPr>
              <w:t>Murín Dušan</w:t>
            </w:r>
            <w:r>
              <w:rPr>
                <w:rFonts w:ascii="Arial" w:hAnsi="Arial" w:cs="Arial"/>
                <w:sz w:val="18"/>
                <w:szCs w:val="24"/>
                <w:lang w:val="sk-SK"/>
              </w:rPr>
              <w:t xml:space="preserve">, </w:t>
            </w:r>
            <w:r>
              <w:rPr>
                <w:rFonts w:ascii="Arial" w:hAnsi="Arial" w:cs="Arial"/>
                <w:sz w:val="18"/>
                <w:szCs w:val="24"/>
                <w:lang w:val="sk-SK"/>
              </w:rPr>
              <w:t>Róbert Nagy</w:t>
            </w:r>
          </w:p>
        </w:tc>
      </w:tr>
      <w:tr w:rsidR="005B638F" w:rsidRPr="00E03CBE" w:rsidTr="00F6379B">
        <w:tc>
          <w:tcPr>
            <w:tcW w:w="1030" w:type="dxa"/>
            <w:tcBorders>
              <w:bottom w:val="single" w:sz="4" w:space="0" w:color="auto"/>
            </w:tcBorders>
            <w:vAlign w:val="center"/>
          </w:tcPr>
          <w:p w:rsidR="005B638F" w:rsidRPr="00F6379B" w:rsidRDefault="005B638F" w:rsidP="00340011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sk-SK"/>
              </w:rPr>
            </w:pPr>
            <w:r w:rsidRPr="00F6379B">
              <w:rPr>
                <w:rFonts w:ascii="Arial" w:hAnsi="Arial" w:cs="Arial"/>
                <w:b/>
                <w:sz w:val="24"/>
                <w:szCs w:val="24"/>
                <w:lang w:val="sk-SK"/>
              </w:rPr>
              <w:t>T4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:rsidR="005B638F" w:rsidRPr="00DA12A5" w:rsidRDefault="005B638F" w:rsidP="005B638F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Cs w:val="22"/>
                <w:lang w:val="sk-SK"/>
              </w:rPr>
            </w:pPr>
            <w:r w:rsidRPr="00DA12A5">
              <w:rPr>
                <w:rFonts w:ascii="Arial" w:hAnsi="Arial" w:cs="Arial"/>
                <w:szCs w:val="22"/>
                <w:lang w:val="sk-SK"/>
              </w:rPr>
              <w:t>2</w:t>
            </w:r>
            <w:r>
              <w:rPr>
                <w:rFonts w:ascii="Arial" w:hAnsi="Arial" w:cs="Arial"/>
                <w:szCs w:val="22"/>
                <w:lang w:val="sk-SK"/>
              </w:rPr>
              <w:t>8</w:t>
            </w:r>
            <w:r w:rsidRPr="00DA12A5">
              <w:rPr>
                <w:rFonts w:ascii="Arial" w:hAnsi="Arial" w:cs="Arial"/>
                <w:szCs w:val="22"/>
                <w:lang w:val="sk-SK"/>
              </w:rPr>
              <w:t xml:space="preserve">.4.2024 </w:t>
            </w:r>
            <w:r>
              <w:rPr>
                <w:rFonts w:ascii="Arial" w:hAnsi="Arial" w:cs="Arial"/>
                <w:szCs w:val="22"/>
                <w:lang w:val="sk-SK"/>
              </w:rPr>
              <w:t>nedeľa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5B638F" w:rsidRPr="00DA12A5" w:rsidRDefault="005B638F" w:rsidP="00340011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Cs w:val="22"/>
                <w:lang w:val="sk-SK"/>
              </w:rPr>
            </w:pPr>
            <w:r>
              <w:rPr>
                <w:rFonts w:ascii="Arial" w:hAnsi="Arial" w:cs="Arial"/>
                <w:szCs w:val="22"/>
                <w:lang w:val="sk-SK"/>
              </w:rPr>
              <w:t>Hlohovec</w:t>
            </w:r>
          </w:p>
        </w:tc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5B638F" w:rsidRPr="00E03CBE" w:rsidRDefault="005B638F" w:rsidP="001F6955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sz w:val="24"/>
                <w:szCs w:val="24"/>
                <w:lang w:val="sk-SK"/>
              </w:rPr>
              <w:t>10</w:t>
            </w:r>
            <w:r w:rsidRPr="00E03CBE">
              <w:rPr>
                <w:rFonts w:ascii="Arial" w:hAnsi="Arial" w:cs="Arial"/>
                <w:sz w:val="24"/>
                <w:szCs w:val="24"/>
                <w:lang w:val="sk-SK"/>
              </w:rPr>
              <w:t>:00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5B638F" w:rsidRPr="00F6379B" w:rsidRDefault="005B638F" w:rsidP="00B61F4A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b/>
                <w:sz w:val="18"/>
                <w:szCs w:val="24"/>
                <w:lang w:val="sk-SK"/>
              </w:rPr>
            </w:pPr>
            <w:r w:rsidRPr="00F6379B">
              <w:rPr>
                <w:rFonts w:ascii="Arial" w:hAnsi="Arial" w:cs="Arial"/>
                <w:b/>
                <w:sz w:val="18"/>
                <w:szCs w:val="24"/>
                <w:lang w:val="sk-SK"/>
              </w:rPr>
              <w:t>Mitošinka Marián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B638F" w:rsidRPr="005B638F" w:rsidRDefault="005B638F" w:rsidP="005B638F">
            <w:pPr>
              <w:pStyle w:val="dka"/>
              <w:tabs>
                <w:tab w:val="clear" w:pos="285"/>
                <w:tab w:val="clear" w:pos="396"/>
              </w:tabs>
              <w:jc w:val="center"/>
              <w:rPr>
                <w:rFonts w:ascii="Arial" w:hAnsi="Arial" w:cs="Arial"/>
                <w:sz w:val="18"/>
                <w:szCs w:val="24"/>
                <w:lang w:val="sk-SK"/>
              </w:rPr>
            </w:pPr>
            <w:r>
              <w:rPr>
                <w:rFonts w:ascii="Arial" w:hAnsi="Arial" w:cs="Arial"/>
                <w:sz w:val="18"/>
                <w:szCs w:val="24"/>
                <w:lang w:val="sk-SK"/>
              </w:rPr>
              <w:t xml:space="preserve">Malíček Michal, </w:t>
            </w:r>
            <w:proofErr w:type="spellStart"/>
            <w:r>
              <w:rPr>
                <w:rFonts w:ascii="Arial" w:hAnsi="Arial" w:cs="Arial"/>
                <w:sz w:val="18"/>
                <w:szCs w:val="24"/>
                <w:lang w:val="sk-SK"/>
              </w:rPr>
              <w:t>Šišan</w:t>
            </w:r>
            <w:proofErr w:type="spellEnd"/>
            <w:r>
              <w:rPr>
                <w:rFonts w:ascii="Arial" w:hAnsi="Arial" w:cs="Arial"/>
                <w:sz w:val="18"/>
                <w:szCs w:val="24"/>
                <w:lang w:val="sk-SK"/>
              </w:rPr>
              <w:t xml:space="preserve"> Michal</w:t>
            </w:r>
          </w:p>
        </w:tc>
      </w:tr>
    </w:tbl>
    <w:p w:rsidR="00D8614A" w:rsidRDefault="00D8614A" w:rsidP="00D8614A">
      <w:pPr>
        <w:pStyle w:val="dka"/>
        <w:tabs>
          <w:tab w:val="clear" w:pos="285"/>
          <w:tab w:val="clear" w:pos="396"/>
          <w:tab w:val="center" w:pos="1418"/>
          <w:tab w:val="center" w:pos="7655"/>
        </w:tabs>
        <w:ind w:hanging="2"/>
        <w:rPr>
          <w:rFonts w:ascii="Arial" w:hAnsi="Arial" w:cs="Arial"/>
          <w:sz w:val="20"/>
          <w:lang w:val="sk-SK"/>
        </w:rPr>
      </w:pPr>
    </w:p>
    <w:p w:rsidR="00CA0614" w:rsidRDefault="00CA0614" w:rsidP="00F6379B">
      <w:pPr>
        <w:pStyle w:val="dka"/>
        <w:tabs>
          <w:tab w:val="clear" w:pos="285"/>
          <w:tab w:val="clear" w:pos="396"/>
          <w:tab w:val="center" w:pos="1418"/>
          <w:tab w:val="center" w:pos="7655"/>
        </w:tabs>
        <w:spacing w:after="120"/>
        <w:rPr>
          <w:rFonts w:ascii="Arial" w:hAnsi="Arial" w:cs="Arial"/>
          <w:b/>
          <w:sz w:val="28"/>
          <w:szCs w:val="28"/>
          <w:lang w:val="sk-SK"/>
        </w:rPr>
      </w:pPr>
      <w:r w:rsidRPr="00E03CBE">
        <w:rPr>
          <w:rFonts w:ascii="Arial" w:hAnsi="Arial" w:cs="Arial"/>
          <w:b/>
          <w:sz w:val="28"/>
          <w:szCs w:val="28"/>
          <w:lang w:val="sk-SK"/>
        </w:rPr>
        <w:t>Nasadenie hráčo</w:t>
      </w:r>
      <w:r>
        <w:rPr>
          <w:rFonts w:ascii="Arial" w:hAnsi="Arial" w:cs="Arial"/>
          <w:b/>
          <w:sz w:val="28"/>
          <w:szCs w:val="28"/>
          <w:lang w:val="sk-SK"/>
        </w:rPr>
        <w:t>v</w:t>
      </w:r>
      <w:r w:rsidRPr="00E03CBE">
        <w:rPr>
          <w:rFonts w:ascii="Arial" w:hAnsi="Arial" w:cs="Arial"/>
          <w:b/>
          <w:sz w:val="28"/>
          <w:szCs w:val="28"/>
          <w:lang w:val="sk-SK"/>
        </w:rPr>
        <w:t xml:space="preserve"> na dráhy </w:t>
      </w:r>
      <w:r>
        <w:rPr>
          <w:rFonts w:ascii="Arial" w:hAnsi="Arial" w:cs="Arial"/>
          <w:b/>
          <w:sz w:val="28"/>
          <w:szCs w:val="28"/>
          <w:lang w:val="sk-SK"/>
        </w:rPr>
        <w:t xml:space="preserve">6-dráhovej </w:t>
      </w:r>
      <w:r w:rsidRPr="00E03CBE">
        <w:rPr>
          <w:rFonts w:ascii="Arial" w:hAnsi="Arial" w:cs="Arial"/>
          <w:b/>
          <w:sz w:val="28"/>
          <w:szCs w:val="28"/>
          <w:lang w:val="sk-SK"/>
        </w:rPr>
        <w:t>kolkárne</w:t>
      </w:r>
    </w:p>
    <w:tbl>
      <w:tblPr>
        <w:tblW w:w="9360" w:type="dxa"/>
        <w:tblCellMar>
          <w:left w:w="70" w:type="dxa"/>
          <w:right w:w="70" w:type="dxa"/>
        </w:tblCellMar>
        <w:tblLook w:val="04A0"/>
      </w:tblPr>
      <w:tblGrid>
        <w:gridCol w:w="960"/>
        <w:gridCol w:w="1400"/>
        <w:gridCol w:w="1400"/>
        <w:gridCol w:w="1400"/>
        <w:gridCol w:w="1400"/>
        <w:gridCol w:w="1400"/>
        <w:gridCol w:w="1400"/>
      </w:tblGrid>
      <w:tr w:rsidR="00CA0614" w:rsidRPr="00CE1C8B" w:rsidTr="00EB0FF7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614" w:rsidRPr="00CE1C8B" w:rsidRDefault="00CA0614" w:rsidP="00EB0FF7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F8F8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Arial" w:hAnsi="Arial" w:cs="Arial"/>
                <w:lang w:val="sk-SK"/>
              </w:rPr>
            </w:pPr>
            <w:r w:rsidRPr="00CE1C8B">
              <w:rPr>
                <w:rFonts w:ascii="Arial" w:hAnsi="Arial" w:cs="Arial"/>
                <w:lang w:val="sk-SK"/>
              </w:rPr>
              <w:t>Dráha č.</w:t>
            </w:r>
            <w:r w:rsidRPr="00CE1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k-SK"/>
              </w:rPr>
              <w:t xml:space="preserve"> </w:t>
            </w:r>
            <w:r w:rsidRPr="00CE1C8B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  <w:lang w:val="sk-SK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Arial" w:hAnsi="Arial" w:cs="Arial"/>
                <w:lang w:val="sk-SK"/>
              </w:rPr>
            </w:pPr>
            <w:r w:rsidRPr="00CE1C8B">
              <w:rPr>
                <w:rFonts w:ascii="Arial" w:hAnsi="Arial" w:cs="Arial"/>
                <w:lang w:val="sk-SK"/>
              </w:rPr>
              <w:t>Dráha č.</w:t>
            </w:r>
            <w:r w:rsidRPr="00CE1C8B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sk-SK"/>
              </w:rPr>
              <w:t xml:space="preserve"> </w:t>
            </w:r>
            <w:r w:rsidRPr="00CE1C8B">
              <w:rPr>
                <w:rFonts w:ascii="Arial" w:hAnsi="Arial" w:cs="Arial"/>
                <w:b/>
                <w:bCs/>
                <w:i/>
                <w:iCs/>
                <w:color w:val="0000FF"/>
                <w:sz w:val="32"/>
                <w:szCs w:val="32"/>
                <w:lang w:val="sk-SK"/>
              </w:rPr>
              <w:t>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Arial" w:hAnsi="Arial" w:cs="Arial"/>
                <w:lang w:val="sk-SK"/>
              </w:rPr>
            </w:pPr>
            <w:r w:rsidRPr="00CE1C8B">
              <w:rPr>
                <w:rFonts w:ascii="Arial" w:hAnsi="Arial" w:cs="Arial"/>
                <w:lang w:val="sk-SK"/>
              </w:rPr>
              <w:t xml:space="preserve">Dráha č. </w:t>
            </w:r>
            <w:r w:rsidRPr="00CE1C8B">
              <w:rPr>
                <w:rFonts w:ascii="Arial" w:hAnsi="Arial" w:cs="Arial"/>
                <w:b/>
                <w:bCs/>
                <w:i/>
                <w:iCs/>
                <w:color w:val="0000FF"/>
                <w:sz w:val="32"/>
                <w:szCs w:val="32"/>
                <w:lang w:val="sk-SK"/>
              </w:rPr>
              <w:t>3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Arial" w:hAnsi="Arial" w:cs="Arial"/>
                <w:lang w:val="sk-SK"/>
              </w:rPr>
            </w:pPr>
            <w:r w:rsidRPr="00CE1C8B">
              <w:rPr>
                <w:rFonts w:ascii="Arial" w:hAnsi="Arial" w:cs="Arial"/>
                <w:lang w:val="sk-SK"/>
              </w:rPr>
              <w:t xml:space="preserve">Dráha č. </w:t>
            </w:r>
            <w:r w:rsidRPr="00CE1C8B">
              <w:rPr>
                <w:rFonts w:ascii="Arial" w:hAnsi="Arial" w:cs="Arial"/>
                <w:b/>
                <w:bCs/>
                <w:i/>
                <w:iCs/>
                <w:color w:val="0000FF"/>
                <w:sz w:val="32"/>
                <w:szCs w:val="32"/>
                <w:lang w:val="sk-SK"/>
              </w:rPr>
              <w:t>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Arial" w:hAnsi="Arial" w:cs="Arial"/>
                <w:lang w:val="sk-SK"/>
              </w:rPr>
            </w:pPr>
            <w:r w:rsidRPr="00CE1C8B">
              <w:rPr>
                <w:rFonts w:ascii="Arial" w:hAnsi="Arial" w:cs="Arial"/>
                <w:lang w:val="sk-SK"/>
              </w:rPr>
              <w:t xml:space="preserve">Dráha č. </w:t>
            </w:r>
            <w:r w:rsidRPr="00CE1C8B">
              <w:rPr>
                <w:rFonts w:ascii="Arial" w:hAnsi="Arial" w:cs="Arial"/>
                <w:b/>
                <w:bCs/>
                <w:i/>
                <w:iCs/>
                <w:color w:val="0000FF"/>
                <w:sz w:val="32"/>
                <w:szCs w:val="32"/>
                <w:lang w:val="sk-SK"/>
              </w:rPr>
              <w:t>5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Arial" w:hAnsi="Arial" w:cs="Arial"/>
                <w:lang w:val="sk-SK"/>
              </w:rPr>
            </w:pPr>
            <w:r w:rsidRPr="00CE1C8B">
              <w:rPr>
                <w:rFonts w:ascii="Arial" w:hAnsi="Arial" w:cs="Arial"/>
                <w:lang w:val="sk-SK"/>
              </w:rPr>
              <w:t xml:space="preserve">Dráha č. </w:t>
            </w:r>
            <w:r w:rsidRPr="00CE1C8B">
              <w:rPr>
                <w:rFonts w:ascii="Arial" w:hAnsi="Arial" w:cs="Arial"/>
                <w:b/>
                <w:bCs/>
                <w:i/>
                <w:iCs/>
                <w:color w:val="0000FF"/>
                <w:sz w:val="32"/>
                <w:szCs w:val="32"/>
                <w:lang w:val="sk-SK"/>
              </w:rPr>
              <w:t>6</w:t>
            </w:r>
          </w:p>
        </w:tc>
      </w:tr>
      <w:tr w:rsidR="00CA0614" w:rsidRPr="00CE1C8B" w:rsidTr="00EB0FF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10</w:t>
            </w:r>
            <w:r w:rsidRPr="00CE1C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:00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0C1FF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1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CD9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1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1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DA00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1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1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DDFF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1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6</w:t>
            </w:r>
          </w:p>
        </w:tc>
      </w:tr>
      <w:tr w:rsidR="00CA0614" w:rsidRPr="00CE1C8B" w:rsidTr="00EB0FF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F8F8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11</w:t>
            </w:r>
            <w:r w:rsidRPr="00CE1C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:05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FDDFF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2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 xml:space="preserve">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C1FF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2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CD9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2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2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DA00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1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2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5</w:t>
            </w:r>
          </w:p>
        </w:tc>
      </w:tr>
      <w:tr w:rsidR="00CA0614" w:rsidRPr="00CE1C8B" w:rsidTr="00EB0FF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F8F8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12</w:t>
            </w:r>
            <w:r w:rsidRPr="00CE1C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:10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3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DDFF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3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C1FF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3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CD9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3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3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DA00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3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4</w:t>
            </w:r>
          </w:p>
        </w:tc>
      </w:tr>
      <w:tr w:rsidR="00CA0614" w:rsidRPr="00CE1C8B" w:rsidTr="00EB0FF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F8F8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13</w:t>
            </w:r>
            <w:r w:rsidRPr="00CE1C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:15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FDA00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3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4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FDDFF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4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C1FF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4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CD9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4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4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3</w:t>
            </w:r>
          </w:p>
        </w:tc>
      </w:tr>
      <w:tr w:rsidR="00CA0614" w:rsidRPr="00CE1C8B" w:rsidTr="00EB0FF7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F8F8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14</w:t>
            </w:r>
            <w:r w:rsidRPr="00CE1C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:30</w:t>
            </w:r>
          </w:p>
        </w:tc>
        <w:tc>
          <w:tcPr>
            <w:tcW w:w="84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F8F8"/>
            <w:noWrap/>
            <w:vAlign w:val="center"/>
            <w:hideMark/>
          </w:tcPr>
          <w:p w:rsidR="00CA0614" w:rsidRPr="00CE1C8B" w:rsidRDefault="00CA0614" w:rsidP="00EB0FF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sk-SK"/>
              </w:rPr>
              <w:t>Ukončenie a vyhlásenie výsledkov</w:t>
            </w:r>
          </w:p>
        </w:tc>
      </w:tr>
    </w:tbl>
    <w:p w:rsidR="00E24894" w:rsidRDefault="00E24894" w:rsidP="00D8614A">
      <w:pPr>
        <w:pStyle w:val="dka"/>
        <w:tabs>
          <w:tab w:val="clear" w:pos="285"/>
          <w:tab w:val="clear" w:pos="396"/>
          <w:tab w:val="center" w:pos="1418"/>
          <w:tab w:val="center" w:pos="7655"/>
        </w:tabs>
        <w:ind w:hanging="2"/>
        <w:rPr>
          <w:rFonts w:ascii="Arial" w:hAnsi="Arial" w:cs="Arial"/>
          <w:sz w:val="20"/>
          <w:lang w:val="sk-SK"/>
        </w:rPr>
      </w:pPr>
    </w:p>
    <w:p w:rsidR="00E24894" w:rsidRPr="00E11FE3" w:rsidRDefault="00E24894" w:rsidP="00D8614A">
      <w:pPr>
        <w:pStyle w:val="dka"/>
        <w:tabs>
          <w:tab w:val="clear" w:pos="285"/>
          <w:tab w:val="clear" w:pos="396"/>
          <w:tab w:val="center" w:pos="1418"/>
          <w:tab w:val="center" w:pos="7655"/>
        </w:tabs>
        <w:ind w:hanging="2"/>
        <w:rPr>
          <w:rFonts w:ascii="Arial" w:hAnsi="Arial" w:cs="Arial"/>
          <w:sz w:val="20"/>
          <w:lang w:val="sk-SK"/>
        </w:rPr>
      </w:pPr>
    </w:p>
    <w:p w:rsidR="00D8614A" w:rsidRPr="00E03CBE" w:rsidRDefault="00D8614A" w:rsidP="00F6379B">
      <w:pPr>
        <w:pStyle w:val="dka"/>
        <w:tabs>
          <w:tab w:val="clear" w:pos="285"/>
          <w:tab w:val="clear" w:pos="396"/>
          <w:tab w:val="center" w:pos="1418"/>
          <w:tab w:val="center" w:pos="7655"/>
        </w:tabs>
        <w:spacing w:after="120"/>
        <w:rPr>
          <w:rFonts w:ascii="Arial" w:hAnsi="Arial" w:cs="Arial"/>
          <w:b/>
          <w:sz w:val="28"/>
          <w:szCs w:val="28"/>
          <w:lang w:val="sk-SK"/>
        </w:rPr>
      </w:pPr>
      <w:r w:rsidRPr="00E03CBE">
        <w:rPr>
          <w:rFonts w:ascii="Arial" w:hAnsi="Arial" w:cs="Arial"/>
          <w:b/>
          <w:sz w:val="28"/>
          <w:szCs w:val="28"/>
          <w:lang w:val="sk-SK"/>
        </w:rPr>
        <w:t>Nasadenie hráčo</w:t>
      </w:r>
      <w:r w:rsidR="005B638F">
        <w:rPr>
          <w:rFonts w:ascii="Arial" w:hAnsi="Arial" w:cs="Arial"/>
          <w:b/>
          <w:sz w:val="28"/>
          <w:szCs w:val="28"/>
          <w:lang w:val="sk-SK"/>
        </w:rPr>
        <w:t>v</w:t>
      </w:r>
      <w:r w:rsidRPr="00E03CBE">
        <w:rPr>
          <w:rFonts w:ascii="Arial" w:hAnsi="Arial" w:cs="Arial"/>
          <w:b/>
          <w:sz w:val="28"/>
          <w:szCs w:val="28"/>
          <w:lang w:val="sk-SK"/>
        </w:rPr>
        <w:t xml:space="preserve"> na dráhy </w:t>
      </w:r>
      <w:r w:rsidR="00CA0614">
        <w:rPr>
          <w:rFonts w:ascii="Arial" w:hAnsi="Arial" w:cs="Arial"/>
          <w:b/>
          <w:sz w:val="28"/>
          <w:szCs w:val="28"/>
          <w:lang w:val="sk-SK"/>
        </w:rPr>
        <w:t>4-dráhovej</w:t>
      </w:r>
      <w:r w:rsidR="00CA0614" w:rsidRPr="00E03CBE">
        <w:rPr>
          <w:rFonts w:ascii="Arial" w:hAnsi="Arial" w:cs="Arial"/>
          <w:b/>
          <w:sz w:val="28"/>
          <w:szCs w:val="28"/>
          <w:lang w:val="sk-SK"/>
        </w:rPr>
        <w:t xml:space="preserve"> </w:t>
      </w:r>
      <w:r w:rsidR="00CA0614">
        <w:rPr>
          <w:rFonts w:ascii="Arial" w:hAnsi="Arial" w:cs="Arial"/>
          <w:b/>
          <w:sz w:val="28"/>
          <w:szCs w:val="28"/>
          <w:lang w:val="sk-SK"/>
        </w:rPr>
        <w:t xml:space="preserve">kolkárne </w:t>
      </w:r>
      <w:r w:rsidR="00F6379B">
        <w:rPr>
          <w:rFonts w:ascii="Arial" w:hAnsi="Arial" w:cs="Arial"/>
          <w:b/>
          <w:sz w:val="28"/>
          <w:szCs w:val="28"/>
          <w:lang w:val="sk-SK"/>
        </w:rPr>
        <w:t xml:space="preserve">je </w:t>
      </w:r>
      <w:r w:rsidR="00CA0614">
        <w:rPr>
          <w:rFonts w:ascii="Arial" w:hAnsi="Arial" w:cs="Arial"/>
          <w:b/>
          <w:sz w:val="28"/>
          <w:szCs w:val="28"/>
          <w:lang w:val="sk-SK"/>
        </w:rPr>
        <w:t>podľa priebežného poradia</w:t>
      </w:r>
      <w:r w:rsidR="00F40C37">
        <w:rPr>
          <w:rFonts w:ascii="Arial" w:hAnsi="Arial" w:cs="Arial"/>
          <w:b/>
          <w:sz w:val="28"/>
          <w:szCs w:val="28"/>
          <w:lang w:val="sk-SK"/>
        </w:rPr>
        <w:t xml:space="preserve"> v tu</w:t>
      </w:r>
      <w:r w:rsidR="00F6379B">
        <w:rPr>
          <w:rFonts w:ascii="Arial" w:hAnsi="Arial" w:cs="Arial"/>
          <w:b/>
          <w:sz w:val="28"/>
          <w:szCs w:val="28"/>
          <w:lang w:val="sk-SK"/>
        </w:rPr>
        <w:t>r</w:t>
      </w:r>
      <w:r w:rsidR="00F40C37">
        <w:rPr>
          <w:rFonts w:ascii="Arial" w:hAnsi="Arial" w:cs="Arial"/>
          <w:b/>
          <w:sz w:val="28"/>
          <w:szCs w:val="28"/>
          <w:lang w:val="sk-SK"/>
        </w:rPr>
        <w:t>najoch</w:t>
      </w:r>
    </w:p>
    <w:tbl>
      <w:tblPr>
        <w:tblW w:w="8768" w:type="dxa"/>
        <w:tblCellMar>
          <w:left w:w="70" w:type="dxa"/>
          <w:right w:w="70" w:type="dxa"/>
        </w:tblCellMar>
        <w:tblLook w:val="04A0"/>
      </w:tblPr>
      <w:tblGrid>
        <w:gridCol w:w="1011"/>
        <w:gridCol w:w="1939"/>
        <w:gridCol w:w="1939"/>
        <w:gridCol w:w="1939"/>
        <w:gridCol w:w="1940"/>
      </w:tblGrid>
      <w:tr w:rsidR="00CE1C8B" w:rsidRPr="00CE1C8B" w:rsidTr="00E11FE3">
        <w:trPr>
          <w:trHeight w:val="354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C8B" w:rsidRPr="00CE1C8B" w:rsidRDefault="00CE1C8B" w:rsidP="00CE1C8B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F8F8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Arial" w:hAnsi="Arial" w:cs="Arial"/>
                <w:lang w:val="sk-SK"/>
              </w:rPr>
            </w:pPr>
            <w:r w:rsidRPr="00CE1C8B">
              <w:rPr>
                <w:rFonts w:ascii="Arial" w:hAnsi="Arial" w:cs="Arial"/>
                <w:lang w:val="sk-SK"/>
              </w:rPr>
              <w:t>Dráha č.</w:t>
            </w:r>
            <w:r w:rsidRPr="00CE1C8B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k-SK"/>
              </w:rPr>
              <w:t xml:space="preserve"> </w:t>
            </w:r>
            <w:r w:rsidRPr="00CE1C8B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  <w:lang w:val="sk-SK"/>
              </w:rPr>
              <w:t>1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Arial" w:hAnsi="Arial" w:cs="Arial"/>
                <w:lang w:val="sk-SK"/>
              </w:rPr>
            </w:pPr>
            <w:r w:rsidRPr="00CE1C8B">
              <w:rPr>
                <w:rFonts w:ascii="Arial" w:hAnsi="Arial" w:cs="Arial"/>
                <w:lang w:val="sk-SK"/>
              </w:rPr>
              <w:t>Dráha č.</w:t>
            </w:r>
            <w:r w:rsidRPr="00CE1C8B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sk-SK"/>
              </w:rPr>
              <w:t xml:space="preserve"> </w:t>
            </w:r>
            <w:r w:rsidRPr="00CE1C8B">
              <w:rPr>
                <w:rFonts w:ascii="Arial" w:hAnsi="Arial" w:cs="Arial"/>
                <w:b/>
                <w:bCs/>
                <w:i/>
                <w:iCs/>
                <w:color w:val="0000FF"/>
                <w:sz w:val="32"/>
                <w:szCs w:val="32"/>
                <w:lang w:val="sk-SK"/>
              </w:rPr>
              <w:t>2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Arial" w:hAnsi="Arial" w:cs="Arial"/>
                <w:lang w:val="sk-SK"/>
              </w:rPr>
            </w:pPr>
            <w:r w:rsidRPr="00CE1C8B">
              <w:rPr>
                <w:rFonts w:ascii="Arial" w:hAnsi="Arial" w:cs="Arial"/>
                <w:lang w:val="sk-SK"/>
              </w:rPr>
              <w:t xml:space="preserve">Dráha č. </w:t>
            </w:r>
            <w:r w:rsidRPr="00CE1C8B">
              <w:rPr>
                <w:rFonts w:ascii="Arial" w:hAnsi="Arial" w:cs="Arial"/>
                <w:b/>
                <w:bCs/>
                <w:i/>
                <w:iCs/>
                <w:color w:val="0000FF"/>
                <w:sz w:val="32"/>
                <w:szCs w:val="32"/>
                <w:lang w:val="sk-SK"/>
              </w:rPr>
              <w:t>3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Arial" w:hAnsi="Arial" w:cs="Arial"/>
                <w:lang w:val="sk-SK"/>
              </w:rPr>
            </w:pPr>
            <w:r w:rsidRPr="00CE1C8B">
              <w:rPr>
                <w:rFonts w:ascii="Arial" w:hAnsi="Arial" w:cs="Arial"/>
                <w:lang w:val="sk-SK"/>
              </w:rPr>
              <w:t xml:space="preserve">Dráha č. </w:t>
            </w:r>
            <w:r w:rsidRPr="00CE1C8B">
              <w:rPr>
                <w:rFonts w:ascii="Arial" w:hAnsi="Arial" w:cs="Arial"/>
                <w:b/>
                <w:bCs/>
                <w:i/>
                <w:iCs/>
                <w:color w:val="0000FF"/>
                <w:sz w:val="32"/>
                <w:szCs w:val="32"/>
                <w:lang w:val="sk-SK"/>
              </w:rPr>
              <w:t>4</w:t>
            </w:r>
          </w:p>
        </w:tc>
      </w:tr>
      <w:tr w:rsidR="00CE1C8B" w:rsidRPr="00CE1C8B" w:rsidTr="00E11FE3">
        <w:trPr>
          <w:trHeight w:val="265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8F8F8"/>
            <w:noWrap/>
            <w:vAlign w:val="center"/>
            <w:hideMark/>
          </w:tcPr>
          <w:p w:rsidR="00CE1C8B" w:rsidRPr="00CE1C8B" w:rsidRDefault="00CA0614" w:rsidP="00CA061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10</w:t>
            </w:r>
            <w:r w:rsidR="00CE1C8B" w:rsidRPr="00CE1C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:00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FDA00"/>
            <w:noWrap/>
            <w:vAlign w:val="center"/>
            <w:hideMark/>
          </w:tcPr>
          <w:p w:rsidR="00CE1C8B" w:rsidRPr="00CE1C8B" w:rsidRDefault="00CE1C8B" w:rsidP="00E2489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1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:rsidR="00CE1C8B" w:rsidRPr="00CE1C8B" w:rsidRDefault="00CE1C8B" w:rsidP="00E2489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1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DDFF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1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E1C8B" w:rsidRPr="00CE1C8B" w:rsidRDefault="00CE1C8B" w:rsidP="00E24894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1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5</w:t>
            </w:r>
          </w:p>
        </w:tc>
      </w:tr>
      <w:tr w:rsidR="00CE1C8B" w:rsidRPr="00CE1C8B" w:rsidTr="00E11FE3">
        <w:trPr>
          <w:trHeight w:val="265"/>
        </w:trPr>
        <w:tc>
          <w:tcPr>
            <w:tcW w:w="10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F8F8"/>
            <w:noWrap/>
            <w:vAlign w:val="center"/>
            <w:hideMark/>
          </w:tcPr>
          <w:p w:rsidR="00CE1C8B" w:rsidRPr="00CE1C8B" w:rsidRDefault="00CA0614" w:rsidP="00CE1C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11</w:t>
            </w:r>
            <w:r w:rsidR="00CE1C8B" w:rsidRPr="00CE1C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:05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4FDDFF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2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 xml:space="preserve">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E1C8B" w:rsidRPr="00E24894" w:rsidRDefault="00CE1C8B" w:rsidP="00E24894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2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CD9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1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C1FF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1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1</w:t>
            </w:r>
          </w:p>
        </w:tc>
      </w:tr>
      <w:tr w:rsidR="00CE1C8B" w:rsidRPr="00CE1C8B" w:rsidTr="00E11FE3">
        <w:trPr>
          <w:trHeight w:val="26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F8F8"/>
            <w:noWrap/>
            <w:vAlign w:val="center"/>
            <w:hideMark/>
          </w:tcPr>
          <w:p w:rsidR="00CE1C8B" w:rsidRPr="00CE1C8B" w:rsidRDefault="00CA0614" w:rsidP="00CE1C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12</w:t>
            </w:r>
            <w:r w:rsidR="00CE1C8B" w:rsidRPr="00CE1C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:10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CD9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2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C1FF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2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DA00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1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2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3</w:t>
            </w:r>
          </w:p>
        </w:tc>
      </w:tr>
      <w:tr w:rsidR="00CE1C8B" w:rsidRPr="00CE1C8B" w:rsidTr="00E11FE3">
        <w:trPr>
          <w:trHeight w:val="26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F8F8"/>
            <w:noWrap/>
            <w:vAlign w:val="center"/>
            <w:hideMark/>
          </w:tcPr>
          <w:p w:rsidR="00CE1C8B" w:rsidRPr="00CE1C8B" w:rsidRDefault="00CA0614" w:rsidP="00CE1C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13</w:t>
            </w:r>
            <w:r w:rsidR="00CE1C8B" w:rsidRPr="00CE1C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:15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3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FDA00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3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3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DDFF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3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b/>
                <w:bCs/>
                <w:sz w:val="22"/>
                <w:szCs w:val="22"/>
                <w:lang w:val="sk-SK"/>
              </w:rPr>
              <w:t xml:space="preserve">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6</w:t>
            </w:r>
          </w:p>
        </w:tc>
      </w:tr>
      <w:tr w:rsidR="00CE1C8B" w:rsidRPr="00CE1C8B" w:rsidTr="00E11FE3">
        <w:trPr>
          <w:trHeight w:val="265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F8F8"/>
            <w:noWrap/>
            <w:vAlign w:val="center"/>
            <w:hideMark/>
          </w:tcPr>
          <w:p w:rsidR="00CE1C8B" w:rsidRPr="00CE1C8B" w:rsidRDefault="00CA0614" w:rsidP="00CE1C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14</w:t>
            </w:r>
            <w:r w:rsidR="00CE1C8B" w:rsidRPr="00CE1C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:20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4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DDFF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4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C1FF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3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CD9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3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2</w:t>
            </w:r>
          </w:p>
        </w:tc>
      </w:tr>
      <w:tr w:rsidR="00CE1C8B" w:rsidRPr="00CE1C8B" w:rsidTr="00E11FE3">
        <w:trPr>
          <w:trHeight w:val="278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8F8F8"/>
            <w:noWrap/>
            <w:vAlign w:val="center"/>
            <w:hideMark/>
          </w:tcPr>
          <w:p w:rsidR="00CE1C8B" w:rsidRPr="00CE1C8B" w:rsidRDefault="00CA0614" w:rsidP="00CE1C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15</w:t>
            </w:r>
            <w:r w:rsidR="00CE1C8B" w:rsidRPr="00CE1C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:25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C1FF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4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CD9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4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33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4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FDA00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sk-SK"/>
              </w:rPr>
              <w:t>3</w:t>
            </w:r>
            <w:r w:rsidRPr="00CE1C8B">
              <w:rPr>
                <w:rFonts w:ascii="Arial" w:hAnsi="Arial" w:cs="Arial"/>
                <w:sz w:val="22"/>
                <w:szCs w:val="22"/>
                <w:lang w:val="sk-SK"/>
              </w:rPr>
              <w:t xml:space="preserve"> hráč-ka</w:t>
            </w:r>
            <w:r w:rsidRPr="00CE1C8B">
              <w:rPr>
                <w:rFonts w:ascii="Arial" w:hAnsi="Arial" w:cs="Arial"/>
                <w:color w:val="FF0000"/>
                <w:sz w:val="22"/>
                <w:szCs w:val="22"/>
                <w:lang w:val="sk-SK"/>
              </w:rPr>
              <w:t xml:space="preserve"> </w:t>
            </w:r>
            <w:r w:rsidR="00E24894" w:rsidRPr="00E24894">
              <w:rPr>
                <w:rFonts w:ascii="Arial" w:hAnsi="Arial" w:cs="Arial"/>
                <w:b/>
                <w:color w:val="FF0000"/>
                <w:sz w:val="22"/>
                <w:szCs w:val="22"/>
                <w:lang w:val="sk-SK"/>
              </w:rPr>
              <w:t>D</w:t>
            </w:r>
            <w:r w:rsidRPr="00CE1C8B"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sk-SK"/>
              </w:rPr>
              <w:t>4</w:t>
            </w:r>
          </w:p>
        </w:tc>
      </w:tr>
      <w:tr w:rsidR="00CE1C8B" w:rsidRPr="00CE1C8B" w:rsidTr="00E11FE3">
        <w:trPr>
          <w:trHeight w:val="354"/>
        </w:trPr>
        <w:tc>
          <w:tcPr>
            <w:tcW w:w="10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8F8F8"/>
            <w:noWrap/>
            <w:vAlign w:val="center"/>
            <w:hideMark/>
          </w:tcPr>
          <w:p w:rsidR="00CE1C8B" w:rsidRPr="00CE1C8B" w:rsidRDefault="00CA0614" w:rsidP="00CE1C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16</w:t>
            </w:r>
            <w:r w:rsidR="00CE1C8B" w:rsidRPr="00CE1C8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k-SK"/>
              </w:rPr>
              <w:t>:30</w:t>
            </w:r>
          </w:p>
        </w:tc>
        <w:tc>
          <w:tcPr>
            <w:tcW w:w="77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F8F8"/>
            <w:noWrap/>
            <w:vAlign w:val="center"/>
            <w:hideMark/>
          </w:tcPr>
          <w:p w:rsidR="00CE1C8B" w:rsidRPr="00CE1C8B" w:rsidRDefault="00CE1C8B" w:rsidP="00CE1C8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sk-SK"/>
              </w:rPr>
            </w:pPr>
            <w:r w:rsidRPr="00CE1C8B"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sk-SK"/>
              </w:rPr>
              <w:t>Ukončenie a vyhlásenie výsledkov</w:t>
            </w:r>
          </w:p>
        </w:tc>
      </w:tr>
    </w:tbl>
    <w:p w:rsidR="00D8614A" w:rsidRDefault="00D8614A" w:rsidP="00D8614A">
      <w:pPr>
        <w:pStyle w:val="dka"/>
        <w:tabs>
          <w:tab w:val="clear" w:pos="285"/>
          <w:tab w:val="clear" w:pos="396"/>
          <w:tab w:val="center" w:pos="1418"/>
          <w:tab w:val="center" w:pos="7655"/>
        </w:tabs>
        <w:ind w:hanging="2"/>
        <w:rPr>
          <w:rFonts w:ascii="Arial" w:hAnsi="Arial" w:cs="Arial"/>
          <w:sz w:val="24"/>
          <w:szCs w:val="24"/>
          <w:lang w:val="sk-SK"/>
        </w:rPr>
      </w:pPr>
    </w:p>
    <w:p w:rsidR="00F40C37" w:rsidRPr="00E03CBE" w:rsidRDefault="00F40C37" w:rsidP="00D8614A">
      <w:pPr>
        <w:pStyle w:val="dka"/>
        <w:tabs>
          <w:tab w:val="clear" w:pos="285"/>
          <w:tab w:val="clear" w:pos="396"/>
          <w:tab w:val="center" w:pos="1418"/>
          <w:tab w:val="center" w:pos="7655"/>
        </w:tabs>
        <w:ind w:hanging="2"/>
        <w:rPr>
          <w:rFonts w:ascii="Arial" w:hAnsi="Arial" w:cs="Arial"/>
          <w:sz w:val="24"/>
          <w:szCs w:val="24"/>
          <w:lang w:val="sk-SK"/>
        </w:rPr>
      </w:pPr>
    </w:p>
    <w:p w:rsidR="00606039" w:rsidRDefault="00606039" w:rsidP="00E654DB">
      <w:pPr>
        <w:jc w:val="both"/>
        <w:rPr>
          <w:rFonts w:ascii="Arial" w:hAnsi="Arial" w:cs="Arial"/>
          <w:sz w:val="22"/>
          <w:szCs w:val="22"/>
        </w:rPr>
      </w:pPr>
    </w:p>
    <w:p w:rsidR="00606039" w:rsidRDefault="00E11FE3" w:rsidP="00E654DB">
      <w:pPr>
        <w:jc w:val="both"/>
        <w:rPr>
          <w:rFonts w:ascii="Arial" w:hAnsi="Arial" w:cs="Arial"/>
          <w:snapToGrid w:val="0"/>
          <w:color w:val="000000"/>
          <w:sz w:val="22"/>
          <w:lang w:val="sk-SK" w:eastAsia="cs-CZ"/>
        </w:rPr>
      </w:pPr>
      <w:r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Vo finálových turnajoch </w:t>
      </w:r>
      <w:r w:rsidR="00F40C37" w:rsidRPr="00F40C37">
        <w:rPr>
          <w:rFonts w:ascii="Arial" w:hAnsi="Arial" w:cs="Arial"/>
          <w:snapToGrid w:val="0"/>
          <w:color w:val="000000"/>
          <w:sz w:val="22"/>
          <w:lang w:val="sk-SK" w:eastAsia="cs-CZ"/>
        </w:rPr>
        <w:t>sa počítajú výkony všetkých štyroch hráčov</w:t>
      </w:r>
      <w:r w:rsidR="00F6379B">
        <w:rPr>
          <w:rFonts w:ascii="Arial" w:hAnsi="Arial" w:cs="Arial"/>
          <w:snapToGrid w:val="0"/>
          <w:color w:val="000000"/>
          <w:sz w:val="22"/>
          <w:lang w:val="sk-SK" w:eastAsia="cs-CZ"/>
        </w:rPr>
        <w:t>.</w:t>
      </w:r>
      <w:r w:rsid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 </w:t>
      </w:r>
      <w:r w:rsidR="00F6379B">
        <w:rPr>
          <w:rFonts w:ascii="Arial" w:hAnsi="Arial" w:cs="Arial"/>
          <w:snapToGrid w:val="0"/>
          <w:color w:val="000000"/>
          <w:sz w:val="22"/>
          <w:lang w:val="sk-SK" w:eastAsia="cs-CZ"/>
        </w:rPr>
        <w:t>V</w:t>
      </w:r>
      <w:r w:rsid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> prípade rovnost</w:t>
      </w:r>
      <w:r w:rsidR="00F6379B">
        <w:rPr>
          <w:rFonts w:ascii="Arial" w:hAnsi="Arial" w:cs="Arial"/>
          <w:snapToGrid w:val="0"/>
          <w:color w:val="000000"/>
          <w:sz w:val="22"/>
          <w:lang w:val="sk-SK" w:eastAsia="cs-CZ"/>
        </w:rPr>
        <w:t>i</w:t>
      </w:r>
      <w:r w:rsid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 </w:t>
      </w:r>
      <w:r w:rsidR="00F6379B"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zvalených kolkov v turnaji, </w:t>
      </w:r>
      <w:r w:rsidR="00E654DB"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>rozhodne o</w:t>
      </w:r>
      <w:r w:rsidR="00F6379B"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 lepšom </w:t>
      </w:r>
      <w:r w:rsidR="00E654DB"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>umiestnení</w:t>
      </w:r>
      <w:r w:rsidR="00F6379B"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 vyšší </w:t>
      </w:r>
      <w:r w:rsidR="00E654DB">
        <w:rPr>
          <w:rFonts w:ascii="Arial" w:hAnsi="Arial" w:cs="Arial"/>
          <w:snapToGrid w:val="0"/>
          <w:color w:val="000000"/>
          <w:sz w:val="22"/>
          <w:lang w:val="sk-SK" w:eastAsia="cs-CZ"/>
        </w:rPr>
        <w:t>súčet</w:t>
      </w:r>
      <w:r w:rsidR="00E654DB"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 </w:t>
      </w:r>
      <w:r w:rsidR="00F6379B"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zvalených kolkov </w:t>
      </w:r>
      <w:r w:rsidR="00E654DB"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>dosiahnut</w:t>
      </w:r>
      <w:r w:rsidR="00F6379B">
        <w:rPr>
          <w:rFonts w:ascii="Arial" w:hAnsi="Arial" w:cs="Arial"/>
          <w:snapToGrid w:val="0"/>
          <w:color w:val="000000"/>
          <w:sz w:val="22"/>
          <w:lang w:val="sk-SK" w:eastAsia="cs-CZ"/>
        </w:rPr>
        <w:t>ých v</w:t>
      </w:r>
      <w:r w:rsidR="00E654DB"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 </w:t>
      </w:r>
      <w:proofErr w:type="spellStart"/>
      <w:r w:rsidR="00E654DB"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>dorážk</w:t>
      </w:r>
      <w:r w:rsidR="00F6379B">
        <w:rPr>
          <w:rFonts w:ascii="Arial" w:hAnsi="Arial" w:cs="Arial"/>
          <w:snapToGrid w:val="0"/>
          <w:color w:val="000000"/>
          <w:sz w:val="22"/>
          <w:lang w:val="sk-SK" w:eastAsia="cs-CZ"/>
        </w:rPr>
        <w:t>e</w:t>
      </w:r>
      <w:proofErr w:type="spellEnd"/>
      <w:r w:rsidR="00E654DB"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, </w:t>
      </w:r>
      <w:r w:rsidR="00E654DB"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prípadne menší </w:t>
      </w:r>
      <w:r w:rsidR="00F6379B">
        <w:rPr>
          <w:rFonts w:ascii="Arial" w:hAnsi="Arial" w:cs="Arial"/>
          <w:snapToGrid w:val="0"/>
          <w:color w:val="000000"/>
          <w:sz w:val="22"/>
          <w:lang w:val="sk-SK" w:eastAsia="cs-CZ"/>
        </w:rPr>
        <w:t>súčet</w:t>
      </w:r>
      <w:r w:rsidR="00F6379B"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 </w:t>
      </w:r>
      <w:r w:rsidR="00E654DB"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>chybných hodov</w:t>
      </w:r>
      <w:r w:rsidR="00E654DB">
        <w:rPr>
          <w:rFonts w:ascii="Arial" w:hAnsi="Arial" w:cs="Arial"/>
          <w:snapToGrid w:val="0"/>
          <w:color w:val="000000"/>
          <w:sz w:val="22"/>
          <w:lang w:val="sk-SK" w:eastAsia="cs-CZ"/>
        </w:rPr>
        <w:t>.</w:t>
      </w:r>
    </w:p>
    <w:p w:rsidR="00E654DB" w:rsidRDefault="00E654DB" w:rsidP="00E11FE3">
      <w:pPr>
        <w:rPr>
          <w:rFonts w:ascii="Arial" w:hAnsi="Arial" w:cs="Arial"/>
          <w:b/>
          <w:snapToGrid w:val="0"/>
          <w:color w:val="000000"/>
          <w:sz w:val="22"/>
          <w:lang w:val="sk-SK" w:eastAsia="cs-CZ"/>
        </w:rPr>
      </w:pPr>
    </w:p>
    <w:p w:rsidR="00E654DB" w:rsidRPr="00E654DB" w:rsidRDefault="00E11FE3" w:rsidP="00E11FE3">
      <w:pPr>
        <w:rPr>
          <w:rFonts w:ascii="Arial" w:hAnsi="Arial" w:cs="Arial"/>
          <w:b/>
          <w:snapToGrid w:val="0"/>
          <w:color w:val="000000"/>
          <w:sz w:val="22"/>
          <w:lang w:val="sk-SK" w:eastAsia="cs-CZ"/>
        </w:rPr>
      </w:pPr>
      <w:r w:rsidRPr="00E654DB">
        <w:rPr>
          <w:rFonts w:ascii="Arial" w:hAnsi="Arial" w:cs="Arial"/>
          <w:b/>
          <w:snapToGrid w:val="0"/>
          <w:color w:val="000000"/>
          <w:sz w:val="22"/>
          <w:lang w:val="sk-SK" w:eastAsia="cs-CZ"/>
        </w:rPr>
        <w:t xml:space="preserve">Na turnajoch sa boduje nasledovne: </w:t>
      </w:r>
    </w:p>
    <w:p w:rsidR="00E11FE3" w:rsidRPr="00606039" w:rsidRDefault="00606039" w:rsidP="00E654DB">
      <w:pPr>
        <w:jc w:val="both"/>
        <w:rPr>
          <w:rFonts w:ascii="Arial" w:hAnsi="Arial" w:cs="Arial"/>
          <w:snapToGrid w:val="0"/>
          <w:color w:val="000000"/>
          <w:sz w:val="22"/>
          <w:lang w:val="sk-SK" w:eastAsia="cs-CZ"/>
        </w:rPr>
      </w:pPr>
      <w:r>
        <w:rPr>
          <w:rFonts w:ascii="Arial" w:hAnsi="Arial" w:cs="Arial"/>
          <w:snapToGrid w:val="0"/>
          <w:color w:val="000000"/>
          <w:sz w:val="22"/>
          <w:lang w:val="sk-SK" w:eastAsia="cs-CZ"/>
        </w:rPr>
        <w:t>V</w:t>
      </w:r>
      <w:r w:rsidR="00E11FE3"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íťaz turnaja </w:t>
      </w:r>
      <w:r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- </w:t>
      </w:r>
      <w:r w:rsidR="00E11FE3"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>7 bodov, druhý</w:t>
      </w:r>
      <w:r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 - </w:t>
      </w:r>
      <w:r w:rsidR="00E11FE3"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>5 bodov, tretí</w:t>
      </w:r>
      <w:r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 -</w:t>
      </w:r>
      <w:r w:rsidR="00E11FE3"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 4 body, štvrtý</w:t>
      </w:r>
      <w:r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 -</w:t>
      </w:r>
      <w:r w:rsidR="00E11FE3"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 3 body, piaty </w:t>
      </w:r>
      <w:r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- </w:t>
      </w:r>
      <w:r w:rsidR="00E11FE3"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2 body a posledný 1 </w:t>
      </w:r>
      <w:r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- </w:t>
      </w:r>
      <w:r w:rsidR="00E11FE3"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bod. Pri rovnosti bodov po odohraní nadstavbových turnajov bude rozhodovať o umiestnení priemer z priemeru dráh v nadstavbových turnajoch. V prípade, že aj táto podmienka je rovnaká rozhodne o umiestnení priemer dosiahnutej </w:t>
      </w:r>
      <w:proofErr w:type="spellStart"/>
      <w:r w:rsidR="00E11FE3"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>dorážky</w:t>
      </w:r>
      <w:proofErr w:type="spellEnd"/>
      <w:r w:rsidR="00E11FE3" w:rsidRPr="00606039">
        <w:rPr>
          <w:rFonts w:ascii="Arial" w:hAnsi="Arial" w:cs="Arial"/>
          <w:snapToGrid w:val="0"/>
          <w:color w:val="000000"/>
          <w:sz w:val="22"/>
          <w:lang w:val="sk-SK" w:eastAsia="cs-CZ"/>
        </w:rPr>
        <w:t xml:space="preserve"> v nadstavbových turnajoch, prípadne menší počet chybných hodov. </w:t>
      </w:r>
    </w:p>
    <w:p w:rsidR="00D8614A" w:rsidRPr="00606039" w:rsidRDefault="00D8614A" w:rsidP="00E654DB">
      <w:pPr>
        <w:pStyle w:val="dka"/>
        <w:tabs>
          <w:tab w:val="clear" w:pos="285"/>
          <w:tab w:val="clear" w:pos="396"/>
          <w:tab w:val="center" w:pos="1418"/>
          <w:tab w:val="center" w:pos="7655"/>
        </w:tabs>
        <w:ind w:hanging="2"/>
        <w:rPr>
          <w:rFonts w:ascii="Arial" w:hAnsi="Arial" w:cs="Arial"/>
          <w:lang w:val="sk-SK"/>
        </w:rPr>
      </w:pPr>
    </w:p>
    <w:sectPr w:rsidR="00D8614A" w:rsidRPr="00606039" w:rsidSect="00F40C37">
      <w:headerReference w:type="default" r:id="rId9"/>
      <w:footerReference w:type="default" r:id="rId10"/>
      <w:pgSz w:w="11906" w:h="16838"/>
      <w:pgMar w:top="2269" w:right="991" w:bottom="1701" w:left="1418" w:header="0" w:footer="6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361" w:rsidRDefault="00585361">
      <w:r>
        <w:separator/>
      </w:r>
    </w:p>
  </w:endnote>
  <w:endnote w:type="continuationSeparator" w:id="0">
    <w:p w:rsidR="00585361" w:rsidRDefault="00585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BA" w:rsidRDefault="003F44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</w:rPr>
    </w:pPr>
    <w:proofErr w:type="spellStart"/>
    <w:r>
      <w:rPr>
        <w:color w:val="808080"/>
      </w:rPr>
      <w:t>Slovenský</w:t>
    </w:r>
    <w:proofErr w:type="spellEnd"/>
    <w:r>
      <w:rPr>
        <w:color w:val="808080"/>
      </w:rPr>
      <w:t xml:space="preserve"> </w:t>
    </w:r>
    <w:proofErr w:type="spellStart"/>
    <w:r>
      <w:rPr>
        <w:color w:val="808080"/>
      </w:rPr>
      <w:t>kolkársky</w:t>
    </w:r>
    <w:proofErr w:type="spellEnd"/>
    <w:r>
      <w:rPr>
        <w:color w:val="808080"/>
      </w:rPr>
      <w:t xml:space="preserve"> </w:t>
    </w:r>
    <w:proofErr w:type="spellStart"/>
    <w:r>
      <w:rPr>
        <w:color w:val="808080"/>
      </w:rPr>
      <w:t>zväz</w:t>
    </w:r>
    <w:proofErr w:type="spellEnd"/>
    <w:r>
      <w:rPr>
        <w:color w:val="808080"/>
      </w:rPr>
      <w:t xml:space="preserve">    |   </w:t>
    </w:r>
    <w:proofErr w:type="spellStart"/>
    <w:r>
      <w:rPr>
        <w:color w:val="808080"/>
      </w:rPr>
      <w:t>Štúrova</w:t>
    </w:r>
    <w:proofErr w:type="spellEnd"/>
    <w:r>
      <w:rPr>
        <w:color w:val="808080"/>
      </w:rPr>
      <w:t xml:space="preserve"> 1158/22, 921 01 </w:t>
    </w:r>
    <w:proofErr w:type="spellStart"/>
    <w:r>
      <w:rPr>
        <w:color w:val="808080"/>
      </w:rPr>
      <w:t>Piešťany</w:t>
    </w:r>
    <w:proofErr w:type="spellEnd"/>
  </w:p>
  <w:p w:rsidR="006E63BA" w:rsidRDefault="003F44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</w:rPr>
    </w:pPr>
    <w:proofErr w:type="gramStart"/>
    <w:r>
      <w:rPr>
        <w:color w:val="808080"/>
      </w:rPr>
      <w:t>IBAN :</w:t>
    </w:r>
    <w:proofErr w:type="gramEnd"/>
    <w:r>
      <w:rPr>
        <w:color w:val="808080"/>
      </w:rPr>
      <w:t xml:space="preserve"> SK22 3100 0000 0040 7000 2704    |   IČO: 31771688    |   DIČ: 2021419719</w:t>
    </w:r>
  </w:p>
  <w:p w:rsidR="006E63BA" w:rsidRDefault="003F448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  <w:sz w:val="24"/>
        <w:szCs w:val="24"/>
      </w:rPr>
    </w:pPr>
    <w:proofErr w:type="gramStart"/>
    <w:r>
      <w:rPr>
        <w:color w:val="808080"/>
      </w:rPr>
      <w:t>e-mail</w:t>
    </w:r>
    <w:proofErr w:type="gramEnd"/>
    <w:r>
      <w:rPr>
        <w:color w:val="808080"/>
      </w:rPr>
      <w:t>: sekretariat@kolky.sk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361" w:rsidRDefault="00585361">
      <w:r>
        <w:separator/>
      </w:r>
    </w:p>
  </w:footnote>
  <w:footnote w:type="continuationSeparator" w:id="0">
    <w:p w:rsidR="00585361" w:rsidRDefault="00585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6E0" w:rsidRDefault="006226E0" w:rsidP="006226E0">
    <w:pPr>
      <w:pBdr>
        <w:top w:val="nil"/>
        <w:left w:val="nil"/>
        <w:bottom w:val="nil"/>
        <w:right w:val="nil"/>
        <w:between w:val="nil"/>
      </w:pBdr>
      <w:spacing w:line="276" w:lineRule="auto"/>
      <w:ind w:left="-1418"/>
      <w:rPr>
        <w:rFonts w:ascii="Arial" w:eastAsia="Arial" w:hAnsi="Arial" w:cs="Arial"/>
        <w:color w:val="000000"/>
      </w:rPr>
    </w:pPr>
    <w:r>
      <w:rPr>
        <w:noProof/>
        <w:color w:val="000000"/>
        <w:sz w:val="24"/>
        <w:szCs w:val="24"/>
        <w:lang w:val="sk-SK"/>
      </w:rPr>
      <w:drawing>
        <wp:inline distT="0" distB="0" distL="114300" distR="114300">
          <wp:extent cx="7574507" cy="1296537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9203" cy="13144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E63BA" w:rsidRDefault="006E63BA">
    <w:pPr>
      <w:pBdr>
        <w:top w:val="nil"/>
        <w:left w:val="nil"/>
        <w:bottom w:val="nil"/>
        <w:right w:val="nil"/>
        <w:between w:val="nil"/>
      </w:pBdr>
      <w:tabs>
        <w:tab w:val="left" w:pos="7513"/>
      </w:tabs>
      <w:ind w:left="-993" w:right="-994" w:hanging="708"/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17C17"/>
    <w:multiLevelType w:val="singleLevel"/>
    <w:tmpl w:val="A822B62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color w:val="auto"/>
      </w:rPr>
    </w:lvl>
  </w:abstractNum>
  <w:abstractNum w:abstractNumId="2">
    <w:nsid w:val="02C034B2"/>
    <w:multiLevelType w:val="singleLevel"/>
    <w:tmpl w:val="D428A69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</w:lvl>
  </w:abstractNum>
  <w:abstractNum w:abstractNumId="3">
    <w:nsid w:val="0D977AEC"/>
    <w:multiLevelType w:val="hybridMultilevel"/>
    <w:tmpl w:val="B644DAD0"/>
    <w:lvl w:ilvl="0" w:tplc="99783FB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DB2A8E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21D5D"/>
    <w:multiLevelType w:val="hybridMultilevel"/>
    <w:tmpl w:val="6CDA7BB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F1055"/>
    <w:multiLevelType w:val="singleLevel"/>
    <w:tmpl w:val="99783FB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6">
    <w:nsid w:val="108A43DA"/>
    <w:multiLevelType w:val="singleLevel"/>
    <w:tmpl w:val="DA10531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7">
    <w:nsid w:val="178C06CA"/>
    <w:multiLevelType w:val="hybridMultilevel"/>
    <w:tmpl w:val="D5A46CE2"/>
    <w:lvl w:ilvl="0" w:tplc="917CC97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2A6B7373"/>
    <w:multiLevelType w:val="singleLevel"/>
    <w:tmpl w:val="A822B62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color w:val="auto"/>
      </w:rPr>
    </w:lvl>
  </w:abstractNum>
  <w:abstractNum w:abstractNumId="9">
    <w:nsid w:val="32F47CEF"/>
    <w:multiLevelType w:val="singleLevel"/>
    <w:tmpl w:val="A2CE5BE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0">
    <w:nsid w:val="352452C5"/>
    <w:multiLevelType w:val="singleLevel"/>
    <w:tmpl w:val="DA10531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1">
    <w:nsid w:val="37CF4A8C"/>
    <w:multiLevelType w:val="singleLevel"/>
    <w:tmpl w:val="99783F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2">
    <w:nsid w:val="38E3208F"/>
    <w:multiLevelType w:val="singleLevel"/>
    <w:tmpl w:val="6360E93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3">
    <w:nsid w:val="39234402"/>
    <w:multiLevelType w:val="hybridMultilevel"/>
    <w:tmpl w:val="9028FBC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E075E90"/>
    <w:multiLevelType w:val="hybridMultilevel"/>
    <w:tmpl w:val="05481DDA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0323D5"/>
    <w:multiLevelType w:val="hybridMultilevel"/>
    <w:tmpl w:val="72862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D832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6069E"/>
    <w:multiLevelType w:val="singleLevel"/>
    <w:tmpl w:val="78E20AA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sz w:val="22"/>
        <w:szCs w:val="22"/>
      </w:rPr>
    </w:lvl>
  </w:abstractNum>
  <w:abstractNum w:abstractNumId="17">
    <w:nsid w:val="438341EC"/>
    <w:multiLevelType w:val="singleLevel"/>
    <w:tmpl w:val="E74C0D1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</w:abstractNum>
  <w:abstractNum w:abstractNumId="18">
    <w:nsid w:val="47D862E4"/>
    <w:multiLevelType w:val="singleLevel"/>
    <w:tmpl w:val="A822B628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color w:val="auto"/>
      </w:rPr>
    </w:lvl>
  </w:abstractNum>
  <w:abstractNum w:abstractNumId="19">
    <w:nsid w:val="48CA23EE"/>
    <w:multiLevelType w:val="singleLevel"/>
    <w:tmpl w:val="99783F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0">
    <w:nsid w:val="4DBA2EFF"/>
    <w:multiLevelType w:val="hybridMultilevel"/>
    <w:tmpl w:val="192C0D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AB8462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C33B1"/>
    <w:multiLevelType w:val="singleLevel"/>
    <w:tmpl w:val="99783FB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2">
    <w:nsid w:val="4E55507D"/>
    <w:multiLevelType w:val="singleLevel"/>
    <w:tmpl w:val="E37A803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3">
    <w:nsid w:val="52A72A7E"/>
    <w:multiLevelType w:val="singleLevel"/>
    <w:tmpl w:val="99783FB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>
    <w:nsid w:val="53855C8C"/>
    <w:multiLevelType w:val="hybridMultilevel"/>
    <w:tmpl w:val="C34241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C0439B"/>
    <w:multiLevelType w:val="hybridMultilevel"/>
    <w:tmpl w:val="AC3E75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F15F21"/>
    <w:multiLevelType w:val="singleLevel"/>
    <w:tmpl w:val="09BEF87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num w:numId="1">
    <w:abstractNumId w:val="24"/>
  </w:num>
  <w:num w:numId="2">
    <w:abstractNumId w:val="2"/>
  </w:num>
  <w:num w:numId="3">
    <w:abstractNumId w:val="0"/>
  </w:num>
  <w:num w:numId="4">
    <w:abstractNumId w:val="19"/>
  </w:num>
  <w:num w:numId="5">
    <w:abstractNumId w:val="23"/>
  </w:num>
  <w:num w:numId="6">
    <w:abstractNumId w:val="17"/>
  </w:num>
  <w:num w:numId="7">
    <w:abstractNumId w:val="7"/>
  </w:num>
  <w:num w:numId="8">
    <w:abstractNumId w:val="4"/>
  </w:num>
  <w:num w:numId="9">
    <w:abstractNumId w:val="9"/>
  </w:num>
  <w:num w:numId="10">
    <w:abstractNumId w:val="22"/>
  </w:num>
  <w:num w:numId="11">
    <w:abstractNumId w:val="16"/>
  </w:num>
  <w:num w:numId="12">
    <w:abstractNumId w:val="26"/>
  </w:num>
  <w:num w:numId="13">
    <w:abstractNumId w:val="5"/>
  </w:num>
  <w:num w:numId="14">
    <w:abstractNumId w:val="3"/>
  </w:num>
  <w:num w:numId="15">
    <w:abstractNumId w:val="21"/>
  </w:num>
  <w:num w:numId="16">
    <w:abstractNumId w:val="25"/>
  </w:num>
  <w:num w:numId="17">
    <w:abstractNumId w:val="12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19">
    <w:abstractNumId w:val="10"/>
  </w:num>
  <w:num w:numId="20">
    <w:abstractNumId w:val="13"/>
  </w:num>
  <w:num w:numId="21">
    <w:abstractNumId w:val="6"/>
  </w:num>
  <w:num w:numId="22">
    <w:abstractNumId w:val="8"/>
  </w:num>
  <w:num w:numId="23">
    <w:abstractNumId w:val="14"/>
  </w:num>
  <w:num w:numId="24">
    <w:abstractNumId w:val="1"/>
  </w:num>
  <w:num w:numId="25">
    <w:abstractNumId w:val="11"/>
  </w:num>
  <w:num w:numId="26">
    <w:abstractNumId w:val="15"/>
  </w:num>
  <w:num w:numId="27">
    <w:abstractNumId w:val="2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E63BA"/>
    <w:rsid w:val="000138A3"/>
    <w:rsid w:val="00073977"/>
    <w:rsid w:val="00094C91"/>
    <w:rsid w:val="000A7466"/>
    <w:rsid w:val="000A7B32"/>
    <w:rsid w:val="000E251E"/>
    <w:rsid w:val="000F76FB"/>
    <w:rsid w:val="00106B6C"/>
    <w:rsid w:val="0013244B"/>
    <w:rsid w:val="00142D81"/>
    <w:rsid w:val="00143A16"/>
    <w:rsid w:val="00145227"/>
    <w:rsid w:val="00190C74"/>
    <w:rsid w:val="00193722"/>
    <w:rsid w:val="001B7FFB"/>
    <w:rsid w:val="001F4556"/>
    <w:rsid w:val="001F6955"/>
    <w:rsid w:val="0020573A"/>
    <w:rsid w:val="00210406"/>
    <w:rsid w:val="0027064C"/>
    <w:rsid w:val="002732E7"/>
    <w:rsid w:val="002871E1"/>
    <w:rsid w:val="002E6421"/>
    <w:rsid w:val="002F1F59"/>
    <w:rsid w:val="002F3DE0"/>
    <w:rsid w:val="00300FC2"/>
    <w:rsid w:val="00357EA3"/>
    <w:rsid w:val="003826C0"/>
    <w:rsid w:val="003C2410"/>
    <w:rsid w:val="003C4F1C"/>
    <w:rsid w:val="003F448B"/>
    <w:rsid w:val="00404496"/>
    <w:rsid w:val="00455335"/>
    <w:rsid w:val="0048154C"/>
    <w:rsid w:val="004B502E"/>
    <w:rsid w:val="004E4EA2"/>
    <w:rsid w:val="004F4111"/>
    <w:rsid w:val="004F6B89"/>
    <w:rsid w:val="005065A8"/>
    <w:rsid w:val="0054525A"/>
    <w:rsid w:val="00583B92"/>
    <w:rsid w:val="00585361"/>
    <w:rsid w:val="005B32D4"/>
    <w:rsid w:val="005B638F"/>
    <w:rsid w:val="005D2C47"/>
    <w:rsid w:val="005D2E2D"/>
    <w:rsid w:val="00606039"/>
    <w:rsid w:val="00621AD5"/>
    <w:rsid w:val="006226E0"/>
    <w:rsid w:val="00641D1D"/>
    <w:rsid w:val="0066452D"/>
    <w:rsid w:val="006815A1"/>
    <w:rsid w:val="00681EB8"/>
    <w:rsid w:val="00696EA1"/>
    <w:rsid w:val="006A2CB5"/>
    <w:rsid w:val="006A6488"/>
    <w:rsid w:val="006D43F5"/>
    <w:rsid w:val="006D6ACD"/>
    <w:rsid w:val="006E63BA"/>
    <w:rsid w:val="00802B50"/>
    <w:rsid w:val="008322E4"/>
    <w:rsid w:val="008555DF"/>
    <w:rsid w:val="0087170B"/>
    <w:rsid w:val="00886EE9"/>
    <w:rsid w:val="00890863"/>
    <w:rsid w:val="00891ECC"/>
    <w:rsid w:val="008A4F06"/>
    <w:rsid w:val="008F6E16"/>
    <w:rsid w:val="00987894"/>
    <w:rsid w:val="00997686"/>
    <w:rsid w:val="009A33A0"/>
    <w:rsid w:val="009E428C"/>
    <w:rsid w:val="00A1741F"/>
    <w:rsid w:val="00A82EDF"/>
    <w:rsid w:val="00A84A69"/>
    <w:rsid w:val="00AB4AB6"/>
    <w:rsid w:val="00AD15F7"/>
    <w:rsid w:val="00AE6C8A"/>
    <w:rsid w:val="00B03CCE"/>
    <w:rsid w:val="00B205BA"/>
    <w:rsid w:val="00B41A42"/>
    <w:rsid w:val="00B46D9E"/>
    <w:rsid w:val="00B66C5C"/>
    <w:rsid w:val="00B8428B"/>
    <w:rsid w:val="00BA4A7A"/>
    <w:rsid w:val="00C0782F"/>
    <w:rsid w:val="00C141A6"/>
    <w:rsid w:val="00C27931"/>
    <w:rsid w:val="00C70A67"/>
    <w:rsid w:val="00CA0614"/>
    <w:rsid w:val="00CA261A"/>
    <w:rsid w:val="00CB0CC6"/>
    <w:rsid w:val="00CB3640"/>
    <w:rsid w:val="00CB62BC"/>
    <w:rsid w:val="00CC7C58"/>
    <w:rsid w:val="00CD3F21"/>
    <w:rsid w:val="00CE1C8B"/>
    <w:rsid w:val="00D13961"/>
    <w:rsid w:val="00D14D29"/>
    <w:rsid w:val="00D57F6E"/>
    <w:rsid w:val="00D75770"/>
    <w:rsid w:val="00D839CB"/>
    <w:rsid w:val="00D8614A"/>
    <w:rsid w:val="00D97903"/>
    <w:rsid w:val="00DA12A5"/>
    <w:rsid w:val="00DA53C6"/>
    <w:rsid w:val="00DD1000"/>
    <w:rsid w:val="00DD7C81"/>
    <w:rsid w:val="00E03CBE"/>
    <w:rsid w:val="00E11FE3"/>
    <w:rsid w:val="00E14D5C"/>
    <w:rsid w:val="00E24894"/>
    <w:rsid w:val="00E46B98"/>
    <w:rsid w:val="00E6192E"/>
    <w:rsid w:val="00E654DB"/>
    <w:rsid w:val="00F1324C"/>
    <w:rsid w:val="00F1672B"/>
    <w:rsid w:val="00F317BA"/>
    <w:rsid w:val="00F40C37"/>
    <w:rsid w:val="00F6379B"/>
    <w:rsid w:val="00F700A5"/>
    <w:rsid w:val="00F85116"/>
    <w:rsid w:val="00F85C24"/>
    <w:rsid w:val="00F9041B"/>
    <w:rsid w:val="00FB0348"/>
    <w:rsid w:val="00FB67FE"/>
    <w:rsid w:val="00FC5738"/>
    <w:rsid w:val="00FD2E27"/>
    <w:rsid w:val="00FD3EBE"/>
    <w:rsid w:val="00FE1992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F76FB"/>
  </w:style>
  <w:style w:type="paragraph" w:styleId="Nadpis1">
    <w:name w:val="heading 1"/>
    <w:basedOn w:val="Normlny"/>
    <w:next w:val="Normlny"/>
    <w:rsid w:val="000F76F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rsid w:val="000F76F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rsid w:val="000F76F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rsid w:val="000F76F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rsid w:val="000F76F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0F76FB"/>
    <w:pPr>
      <w:keepNext/>
      <w:keepLines/>
      <w:spacing w:before="200" w:after="40"/>
      <w:outlineLvl w:val="5"/>
    </w:pPr>
    <w:rPr>
      <w:b/>
    </w:rPr>
  </w:style>
  <w:style w:type="paragraph" w:styleId="Nadpis7">
    <w:name w:val="heading 7"/>
    <w:basedOn w:val="Normlny"/>
    <w:next w:val="Normlny"/>
    <w:link w:val="Nadpis7Char"/>
    <w:qFormat/>
    <w:rsid w:val="008322E4"/>
    <w:pPr>
      <w:spacing w:before="240" w:after="60"/>
      <w:outlineLvl w:val="6"/>
    </w:pPr>
    <w:rPr>
      <w:snapToGrid w:val="0"/>
      <w:kern w:val="28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0F76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0F76F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">
    <w:name w:val="Normální"/>
    <w:rsid w:val="000F76F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sk-SK"/>
    </w:rPr>
  </w:style>
  <w:style w:type="character" w:customStyle="1" w:styleId="Standardnpsmoodstavce">
    <w:name w:val="Standardní písmo odstavce"/>
    <w:rsid w:val="000F76FB"/>
    <w:rPr>
      <w:w w:val="100"/>
      <w:position w:val="-1"/>
      <w:effect w:val="none"/>
      <w:vertAlign w:val="baseline"/>
      <w:cs w:val="0"/>
      <w:em w:val="none"/>
    </w:rPr>
  </w:style>
  <w:style w:type="table" w:customStyle="1" w:styleId="Normlntabulka">
    <w:name w:val="Normální tabulka"/>
    <w:rsid w:val="000F76F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">
    <w:name w:val="Bez seznamu"/>
    <w:rsid w:val="000F76FB"/>
  </w:style>
  <w:style w:type="paragraph" w:customStyle="1" w:styleId="Zhlav">
    <w:name w:val="Záhlaví"/>
    <w:basedOn w:val="Normln"/>
    <w:rsid w:val="000F76FB"/>
    <w:pPr>
      <w:tabs>
        <w:tab w:val="center" w:pos="4536"/>
        <w:tab w:val="right" w:pos="9072"/>
      </w:tabs>
    </w:pPr>
  </w:style>
  <w:style w:type="paragraph" w:customStyle="1" w:styleId="Zpat">
    <w:name w:val="Zápatí"/>
    <w:basedOn w:val="Normln"/>
    <w:rsid w:val="000F76FB"/>
    <w:pPr>
      <w:tabs>
        <w:tab w:val="center" w:pos="4536"/>
        <w:tab w:val="right" w:pos="9072"/>
      </w:tabs>
    </w:pPr>
  </w:style>
  <w:style w:type="character" w:customStyle="1" w:styleId="Hypertextovodkaz">
    <w:name w:val="Hypertextový odkaz"/>
    <w:rsid w:val="000F76F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ln"/>
    <w:rsid w:val="000F76F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customStyle="1" w:styleId="NoParagraphStyle">
    <w:name w:val="[No Paragraph Style]"/>
    <w:rsid w:val="000F76FB"/>
    <w:pPr>
      <w:widowControl w:val="0"/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Times-Roman" w:hAnsi="Times-Roman" w:cs="Times-Roman"/>
      <w:color w:val="000000"/>
      <w:position w:val="-1"/>
      <w:sz w:val="24"/>
      <w:szCs w:val="24"/>
      <w:lang w:eastAsia="en-US"/>
    </w:rPr>
  </w:style>
  <w:style w:type="character" w:customStyle="1" w:styleId="ZhlavChar">
    <w:name w:val="Záhlaví Char"/>
    <w:basedOn w:val="Standardnpsmoodstavce"/>
    <w:rsid w:val="000F76F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bubliny">
    <w:name w:val="Balloon Text"/>
    <w:basedOn w:val="Normln"/>
    <w:uiPriority w:val="99"/>
    <w:rsid w:val="000F76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uiPriority w:val="99"/>
    <w:rsid w:val="000F76F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y"/>
    <w:next w:val="Normlny"/>
    <w:rsid w:val="000F76F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AD15F7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A26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A33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33A0"/>
  </w:style>
  <w:style w:type="paragraph" w:styleId="Pta">
    <w:name w:val="footer"/>
    <w:basedOn w:val="Normlny"/>
    <w:link w:val="PtaChar"/>
    <w:uiPriority w:val="99"/>
    <w:unhideWhenUsed/>
    <w:rsid w:val="009A33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33A0"/>
  </w:style>
  <w:style w:type="paragraph" w:customStyle="1" w:styleId="dka">
    <w:name w:val="dka"/>
    <w:rsid w:val="00D14D29"/>
    <w:pPr>
      <w:tabs>
        <w:tab w:val="right" w:pos="285"/>
        <w:tab w:val="left" w:pos="396"/>
      </w:tabs>
      <w:jc w:val="both"/>
    </w:pPr>
    <w:rPr>
      <w:snapToGrid w:val="0"/>
      <w:color w:val="000000"/>
      <w:sz w:val="22"/>
      <w:lang w:val="cs-CZ" w:eastAsia="cs-CZ"/>
    </w:rPr>
  </w:style>
  <w:style w:type="paragraph" w:styleId="Zkladntext">
    <w:name w:val="Body Text"/>
    <w:basedOn w:val="Normlny"/>
    <w:link w:val="ZkladntextChar"/>
    <w:rsid w:val="00D14D29"/>
    <w:pPr>
      <w:spacing w:before="80"/>
      <w:ind w:firstLine="340"/>
      <w:jc w:val="both"/>
    </w:pPr>
    <w:rPr>
      <w:snapToGrid w:val="0"/>
      <w:color w:val="000000"/>
      <w:sz w:val="22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D14D29"/>
    <w:rPr>
      <w:snapToGrid w:val="0"/>
      <w:color w:val="000000"/>
      <w:sz w:val="22"/>
      <w:lang w:val="sk-SK" w:eastAsia="cs-CZ"/>
    </w:rPr>
  </w:style>
  <w:style w:type="paragraph" w:customStyle="1" w:styleId="Nadpis">
    <w:name w:val="Nadpis"/>
    <w:rsid w:val="008322E4"/>
    <w:pPr>
      <w:keepNext/>
      <w:keepLines/>
      <w:spacing w:before="113" w:after="56"/>
      <w:jc w:val="center"/>
    </w:pPr>
    <w:rPr>
      <w:rFonts w:ascii="Arial" w:hAnsi="Arial"/>
      <w:b/>
      <w:snapToGrid w:val="0"/>
      <w:color w:val="000000"/>
      <w:sz w:val="36"/>
      <w:lang w:val="cs-CZ" w:eastAsia="cs-CZ"/>
    </w:rPr>
  </w:style>
  <w:style w:type="paragraph" w:styleId="Normlnywebov">
    <w:name w:val="Normal (Web)"/>
    <w:basedOn w:val="Normlny"/>
    <w:uiPriority w:val="99"/>
    <w:unhideWhenUsed/>
    <w:rsid w:val="008322E4"/>
    <w:pPr>
      <w:spacing w:before="100" w:beforeAutospacing="1" w:after="100" w:afterAutospacing="1"/>
    </w:pPr>
    <w:rPr>
      <w:rFonts w:eastAsiaTheme="minorEastAsia"/>
      <w:sz w:val="24"/>
      <w:szCs w:val="24"/>
      <w:lang w:val="sk-SK"/>
    </w:rPr>
  </w:style>
  <w:style w:type="character" w:customStyle="1" w:styleId="Nadpis7Char">
    <w:name w:val="Nadpis 7 Char"/>
    <w:basedOn w:val="Predvolenpsmoodseku"/>
    <w:link w:val="Nadpis7"/>
    <w:rsid w:val="008322E4"/>
    <w:rPr>
      <w:snapToGrid w:val="0"/>
      <w:kern w:val="28"/>
      <w:sz w:val="24"/>
      <w:szCs w:val="24"/>
      <w:lang w:val="sk-SK" w:eastAsia="cs-CZ"/>
    </w:rPr>
  </w:style>
  <w:style w:type="paragraph" w:customStyle="1" w:styleId="Texttabulky">
    <w:name w:val="Text tabulky"/>
    <w:rsid w:val="008322E4"/>
    <w:rPr>
      <w:snapToGrid w:val="0"/>
      <w:color w:val="000000"/>
      <w:sz w:val="22"/>
      <w:lang w:val="cs-CZ" w:eastAsia="cs-CZ"/>
    </w:rPr>
  </w:style>
  <w:style w:type="paragraph" w:customStyle="1" w:styleId="Ustanoven">
    <w:name w:val="Ustanovení"/>
    <w:basedOn w:val="dka"/>
    <w:next w:val="Zkladntext"/>
    <w:rsid w:val="008322E4"/>
    <w:pPr>
      <w:spacing w:before="200"/>
    </w:pPr>
  </w:style>
  <w:style w:type="paragraph" w:customStyle="1" w:styleId="Znaka1">
    <w:name w:val="Značka 1"/>
    <w:rsid w:val="008322E4"/>
    <w:pPr>
      <w:tabs>
        <w:tab w:val="right" w:pos="171"/>
        <w:tab w:val="left" w:pos="283"/>
      </w:tabs>
      <w:spacing w:before="120"/>
      <w:ind w:left="284" w:hanging="284"/>
      <w:jc w:val="both"/>
    </w:pPr>
    <w:rPr>
      <w:snapToGrid w:val="0"/>
      <w:color w:val="000000"/>
      <w:sz w:val="22"/>
      <w:lang w:val="cs-CZ" w:eastAsia="cs-CZ"/>
    </w:rPr>
  </w:style>
  <w:style w:type="paragraph" w:customStyle="1" w:styleId="Turnaj">
    <w:name w:val="Turnaj"/>
    <w:rsid w:val="008322E4"/>
    <w:pPr>
      <w:tabs>
        <w:tab w:val="left" w:pos="283"/>
        <w:tab w:val="left" w:pos="963"/>
        <w:tab w:val="left" w:pos="4139"/>
        <w:tab w:val="left" w:pos="4819"/>
      </w:tabs>
    </w:pPr>
    <w:rPr>
      <w:snapToGrid w:val="0"/>
      <w:color w:val="000000"/>
      <w:sz w:val="22"/>
      <w:lang w:val="cs-CZ"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322E4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39"/>
    <w:rsid w:val="00D86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vWe3wPHLr+8q/XN0nTIbpIt2g==">AMUW2mUt6Q/3LE+g3SALEJyvdR9vtGvvxSFWf0NVt5EqVPn8vFDOnJUM7zpHrqMX2deMjLmo65EORBM/C1hN7LCI7afagN/Rdd5/fJjgfvSsegx5DTCo/vM=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CE64D2A-4E79-425C-BD3B-B343AC47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NAGY</dc:creator>
  <cp:lastModifiedBy>User</cp:lastModifiedBy>
  <cp:revision>3</cp:revision>
  <dcterms:created xsi:type="dcterms:W3CDTF">2024-03-18T16:06:00Z</dcterms:created>
  <dcterms:modified xsi:type="dcterms:W3CDTF">2024-03-18T16:52:00Z</dcterms:modified>
</cp:coreProperties>
</file>